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845FE" w14:textId="77777777" w:rsidR="00EC7A40" w:rsidRPr="006C1380" w:rsidRDefault="00EC7A40" w:rsidP="006C1380">
      <w:pPr>
        <w:pStyle w:val="NormalWeb"/>
        <w:jc w:val="center"/>
        <w:rPr>
          <w:b/>
          <w:bCs/>
          <w:color w:val="000000"/>
          <w:sz w:val="28"/>
          <w:szCs w:val="28"/>
        </w:rPr>
      </w:pPr>
      <w:r w:rsidRPr="006C1380">
        <w:rPr>
          <w:b/>
          <w:bCs/>
          <w:color w:val="000000"/>
          <w:sz w:val="28"/>
          <w:szCs w:val="28"/>
        </w:rPr>
        <w:t>Minutes of the Annual General Meeting</w:t>
      </w:r>
    </w:p>
    <w:p w14:paraId="430210B1" w14:textId="77777777" w:rsidR="00EC7A40" w:rsidRPr="006C1380" w:rsidRDefault="00EC7A40" w:rsidP="006C1380">
      <w:pPr>
        <w:pStyle w:val="NormalWeb"/>
        <w:jc w:val="center"/>
        <w:rPr>
          <w:b/>
          <w:bCs/>
          <w:color w:val="000000"/>
          <w:sz w:val="28"/>
          <w:szCs w:val="28"/>
        </w:rPr>
      </w:pPr>
      <w:r w:rsidRPr="006C1380">
        <w:rPr>
          <w:b/>
          <w:bCs/>
          <w:color w:val="000000"/>
          <w:sz w:val="28"/>
          <w:szCs w:val="28"/>
        </w:rPr>
        <w:t>ABC Beach Marine Ltd</w:t>
      </w:r>
    </w:p>
    <w:p w14:paraId="414733F6" w14:textId="368EB8EE" w:rsidR="00EC7A40" w:rsidRPr="006C1380" w:rsidRDefault="00EC7A40" w:rsidP="006C1380">
      <w:pPr>
        <w:pStyle w:val="NormalWeb"/>
        <w:jc w:val="center"/>
        <w:rPr>
          <w:b/>
          <w:bCs/>
          <w:color w:val="000000"/>
          <w:sz w:val="28"/>
          <w:szCs w:val="28"/>
        </w:rPr>
      </w:pPr>
      <w:r w:rsidRPr="006C1380">
        <w:rPr>
          <w:b/>
          <w:bCs/>
          <w:color w:val="000000"/>
          <w:sz w:val="28"/>
          <w:szCs w:val="28"/>
        </w:rPr>
        <w:t>Held at 6.00pm on Wednesday 7th April 202</w:t>
      </w:r>
      <w:r w:rsidR="00C059D7">
        <w:rPr>
          <w:b/>
          <w:bCs/>
          <w:color w:val="000000"/>
          <w:sz w:val="28"/>
          <w:szCs w:val="28"/>
        </w:rPr>
        <w:t>2</w:t>
      </w:r>
      <w:r w:rsidRPr="006C1380">
        <w:rPr>
          <w:b/>
          <w:bCs/>
          <w:color w:val="000000"/>
          <w:sz w:val="28"/>
          <w:szCs w:val="28"/>
        </w:rPr>
        <w:t xml:space="preserve"> at The Royal Norfolk Hotel, Sandgate</w:t>
      </w:r>
    </w:p>
    <w:p w14:paraId="2AD863B5" w14:textId="4A75E6DA" w:rsidR="00EC7A40" w:rsidRDefault="00EC7A40" w:rsidP="00EC7A40">
      <w:pPr>
        <w:pStyle w:val="NormalWeb"/>
        <w:rPr>
          <w:color w:val="000000"/>
          <w:sz w:val="27"/>
          <w:szCs w:val="27"/>
        </w:rPr>
      </w:pPr>
    </w:p>
    <w:p w14:paraId="40E72956" w14:textId="0D6A8521" w:rsidR="00EC7A40" w:rsidRPr="00EC7A40" w:rsidRDefault="00EC7A40" w:rsidP="00EC7A40">
      <w:pPr>
        <w:pStyle w:val="NormalWeb"/>
        <w:rPr>
          <w:b/>
          <w:bCs/>
          <w:color w:val="000000"/>
          <w:sz w:val="27"/>
          <w:szCs w:val="27"/>
        </w:rPr>
      </w:pPr>
      <w:r w:rsidRPr="00EC7A40">
        <w:rPr>
          <w:b/>
          <w:bCs/>
          <w:color w:val="000000"/>
          <w:sz w:val="27"/>
          <w:szCs w:val="27"/>
        </w:rPr>
        <w:t>Apologies received</w:t>
      </w:r>
      <w:r w:rsidR="006C1380">
        <w:rPr>
          <w:b/>
          <w:bCs/>
          <w:color w:val="000000"/>
          <w:sz w:val="27"/>
          <w:szCs w:val="27"/>
        </w:rPr>
        <w:t>:</w:t>
      </w:r>
    </w:p>
    <w:p w14:paraId="0E4B4FDA" w14:textId="37858CB9" w:rsidR="00EC7A40" w:rsidRDefault="00EC7A40" w:rsidP="00EC7A40">
      <w:pPr>
        <w:pStyle w:val="NormalWeb"/>
        <w:rPr>
          <w:color w:val="000000"/>
          <w:sz w:val="27"/>
          <w:szCs w:val="27"/>
        </w:rPr>
      </w:pPr>
      <w:r>
        <w:rPr>
          <w:color w:val="000000"/>
          <w:sz w:val="27"/>
          <w:szCs w:val="27"/>
        </w:rPr>
        <w:t>Veronica Williams (flat 1), David Gurney (flat 7) and Stuart Baillie (flat 15)</w:t>
      </w:r>
    </w:p>
    <w:p w14:paraId="68D1902E" w14:textId="77777777" w:rsidR="00EC7A40" w:rsidRDefault="00EC7A40" w:rsidP="00EC7A40">
      <w:pPr>
        <w:pStyle w:val="NormalWeb"/>
        <w:rPr>
          <w:color w:val="000000"/>
          <w:sz w:val="27"/>
          <w:szCs w:val="27"/>
        </w:rPr>
      </w:pPr>
    </w:p>
    <w:p w14:paraId="7833B437" w14:textId="4A81F437" w:rsidR="00EC7A40" w:rsidRPr="00EC7A40" w:rsidRDefault="00EC7A40" w:rsidP="00EC7A40">
      <w:pPr>
        <w:pStyle w:val="NormalWeb"/>
        <w:rPr>
          <w:b/>
          <w:bCs/>
          <w:color w:val="000000"/>
          <w:sz w:val="27"/>
          <w:szCs w:val="27"/>
        </w:rPr>
      </w:pPr>
      <w:r w:rsidRPr="00EC7A40">
        <w:rPr>
          <w:b/>
          <w:bCs/>
          <w:color w:val="000000"/>
          <w:sz w:val="27"/>
          <w:szCs w:val="27"/>
        </w:rPr>
        <w:t>Those present</w:t>
      </w:r>
      <w:r w:rsidR="006C1380">
        <w:rPr>
          <w:b/>
          <w:bCs/>
          <w:color w:val="000000"/>
          <w:sz w:val="27"/>
          <w:szCs w:val="27"/>
        </w:rPr>
        <w:t>:</w:t>
      </w:r>
    </w:p>
    <w:p w14:paraId="57B74622" w14:textId="108DBCFB" w:rsidR="00787969" w:rsidRDefault="00EC7A40" w:rsidP="00492BD4">
      <w:pPr>
        <w:pStyle w:val="NormalWeb"/>
        <w:rPr>
          <w:color w:val="000000"/>
          <w:sz w:val="27"/>
          <w:szCs w:val="27"/>
        </w:rPr>
      </w:pPr>
      <w:r w:rsidRPr="00EC7A40">
        <w:rPr>
          <w:color w:val="000000"/>
          <w:sz w:val="27"/>
          <w:szCs w:val="27"/>
        </w:rPr>
        <w:t xml:space="preserve">Richard Daniels (Chairman), Martin Davey (Vice Chairman), Sarah Reardon (Finance Secretary), </w:t>
      </w:r>
      <w:r>
        <w:rPr>
          <w:color w:val="000000"/>
          <w:sz w:val="27"/>
          <w:szCs w:val="27"/>
        </w:rPr>
        <w:t>Ann</w:t>
      </w:r>
      <w:r w:rsidRPr="00EC7A40">
        <w:rPr>
          <w:color w:val="000000"/>
          <w:sz w:val="27"/>
          <w:szCs w:val="27"/>
        </w:rPr>
        <w:t xml:space="preserve"> Saxb</w:t>
      </w:r>
      <w:r>
        <w:rPr>
          <w:color w:val="000000"/>
          <w:sz w:val="27"/>
          <w:szCs w:val="27"/>
        </w:rPr>
        <w:t>y</w:t>
      </w:r>
      <w:r w:rsidR="00787969">
        <w:rPr>
          <w:color w:val="000000"/>
          <w:sz w:val="27"/>
          <w:szCs w:val="27"/>
        </w:rPr>
        <w:t xml:space="preserve"> </w:t>
      </w:r>
      <w:r w:rsidR="007E2A4B">
        <w:rPr>
          <w:color w:val="000000"/>
          <w:sz w:val="27"/>
          <w:szCs w:val="27"/>
        </w:rPr>
        <w:t>(D</w:t>
      </w:r>
      <w:r w:rsidR="00787969">
        <w:rPr>
          <w:color w:val="000000"/>
          <w:sz w:val="27"/>
          <w:szCs w:val="27"/>
        </w:rPr>
        <w:t>irector</w:t>
      </w:r>
      <w:r w:rsidR="007E2A4B">
        <w:rPr>
          <w:color w:val="000000"/>
          <w:sz w:val="27"/>
          <w:szCs w:val="27"/>
        </w:rPr>
        <w:t>)</w:t>
      </w:r>
      <w:r w:rsidR="00787969">
        <w:rPr>
          <w:color w:val="000000"/>
          <w:sz w:val="27"/>
          <w:szCs w:val="27"/>
        </w:rPr>
        <w:t>.</w:t>
      </w:r>
    </w:p>
    <w:p w14:paraId="7170D85E" w14:textId="2D0A71BA" w:rsidR="00787969" w:rsidRDefault="00787969" w:rsidP="00492BD4">
      <w:pPr>
        <w:pStyle w:val="NormalWeb"/>
        <w:rPr>
          <w:color w:val="000000"/>
          <w:sz w:val="27"/>
          <w:szCs w:val="27"/>
        </w:rPr>
      </w:pPr>
      <w:r w:rsidRPr="00787969">
        <w:rPr>
          <w:color w:val="000000"/>
          <w:sz w:val="27"/>
          <w:szCs w:val="27"/>
        </w:rPr>
        <w:t>Margaret Sandfield, Basak Dalkilic, Chris Baker, Brian Saxby, Glenda Riddalls, Alan Charlton, Sue Meehan, Frances Thompson (for G. Walsh), Peter Satchel</w:t>
      </w:r>
      <w:r>
        <w:rPr>
          <w:color w:val="000000"/>
          <w:sz w:val="27"/>
          <w:szCs w:val="27"/>
        </w:rPr>
        <w:t>.</w:t>
      </w:r>
    </w:p>
    <w:p w14:paraId="282619B4" w14:textId="08D608B4" w:rsidR="00EC7A40" w:rsidRPr="005D0839" w:rsidRDefault="00EC7A40" w:rsidP="00492BD4">
      <w:pPr>
        <w:pStyle w:val="NormalWeb"/>
        <w:rPr>
          <w:b/>
          <w:bCs/>
          <w:color w:val="000000"/>
          <w:sz w:val="32"/>
          <w:szCs w:val="32"/>
        </w:rPr>
      </w:pPr>
      <w:r w:rsidRPr="005D0839">
        <w:rPr>
          <w:b/>
          <w:bCs/>
          <w:color w:val="000000"/>
          <w:sz w:val="32"/>
          <w:szCs w:val="32"/>
        </w:rPr>
        <w:t>Chairman’s Welcome</w:t>
      </w:r>
      <w:r w:rsidR="005C48F6" w:rsidRPr="005D0839">
        <w:rPr>
          <w:b/>
          <w:bCs/>
          <w:color w:val="000000"/>
          <w:sz w:val="32"/>
          <w:szCs w:val="32"/>
        </w:rPr>
        <w:t xml:space="preserve"> and introduction of Directors</w:t>
      </w:r>
    </w:p>
    <w:p w14:paraId="475A3941" w14:textId="04B9AB37" w:rsidR="00EC7A40" w:rsidRDefault="00EC7A40" w:rsidP="00EC7A40">
      <w:pPr>
        <w:pStyle w:val="NormalWeb"/>
        <w:ind w:left="720"/>
        <w:rPr>
          <w:color w:val="000000"/>
          <w:sz w:val="27"/>
          <w:szCs w:val="27"/>
        </w:rPr>
      </w:pPr>
      <w:r>
        <w:rPr>
          <w:color w:val="000000"/>
          <w:sz w:val="27"/>
          <w:szCs w:val="27"/>
        </w:rPr>
        <w:t xml:space="preserve">Richard welcomed everyone and said that it was a pleasure to be back </w:t>
      </w:r>
      <w:r w:rsidR="0041471B">
        <w:rPr>
          <w:color w:val="000000"/>
          <w:sz w:val="27"/>
          <w:szCs w:val="27"/>
        </w:rPr>
        <w:t xml:space="preserve">physically </w:t>
      </w:r>
      <w:r>
        <w:rPr>
          <w:color w:val="000000"/>
          <w:sz w:val="27"/>
          <w:szCs w:val="27"/>
        </w:rPr>
        <w:t xml:space="preserve">meeting </w:t>
      </w:r>
      <w:r w:rsidR="0041471B">
        <w:rPr>
          <w:color w:val="000000"/>
          <w:sz w:val="27"/>
          <w:szCs w:val="27"/>
        </w:rPr>
        <w:t>people in the same room</w:t>
      </w:r>
      <w:r>
        <w:rPr>
          <w:color w:val="000000"/>
          <w:sz w:val="27"/>
          <w:szCs w:val="27"/>
        </w:rPr>
        <w:t xml:space="preserve"> after the last two AGMs had been h</w:t>
      </w:r>
      <w:r w:rsidR="0041471B">
        <w:rPr>
          <w:color w:val="000000"/>
          <w:sz w:val="27"/>
          <w:szCs w:val="27"/>
        </w:rPr>
        <w:t>e</w:t>
      </w:r>
      <w:r>
        <w:rPr>
          <w:color w:val="000000"/>
          <w:sz w:val="27"/>
          <w:szCs w:val="27"/>
        </w:rPr>
        <w:t>ld via Zoom due to Covid restrictions.</w:t>
      </w:r>
      <w:r w:rsidR="005C48F6">
        <w:rPr>
          <w:color w:val="000000"/>
          <w:sz w:val="27"/>
          <w:szCs w:val="27"/>
        </w:rPr>
        <w:t xml:space="preserve"> He explained that since the last AGM there had been a number of changes of directors due to a number of factors. Firstly, there was the very sad fact that Tony Goodfellow had died; Secondly</w:t>
      </w:r>
      <w:r w:rsidR="0021085F">
        <w:rPr>
          <w:color w:val="000000"/>
          <w:sz w:val="27"/>
          <w:szCs w:val="27"/>
        </w:rPr>
        <w:t xml:space="preserve">, </w:t>
      </w:r>
      <w:r w:rsidR="005C48F6">
        <w:rPr>
          <w:color w:val="000000"/>
          <w:sz w:val="27"/>
          <w:szCs w:val="27"/>
        </w:rPr>
        <w:t>Paul Yashpon had sold his flat</w:t>
      </w:r>
      <w:r w:rsidR="0021085F">
        <w:rPr>
          <w:color w:val="000000"/>
          <w:sz w:val="27"/>
          <w:szCs w:val="27"/>
        </w:rPr>
        <w:t xml:space="preserve"> and therefore had to resign and thirdly,</w:t>
      </w:r>
      <w:r w:rsidR="005C48F6">
        <w:rPr>
          <w:color w:val="000000"/>
          <w:sz w:val="27"/>
          <w:szCs w:val="27"/>
        </w:rPr>
        <w:t xml:space="preserve"> Brian Saxby had resigned</w:t>
      </w:r>
      <w:r w:rsidR="0021085F">
        <w:rPr>
          <w:color w:val="000000"/>
          <w:sz w:val="27"/>
          <w:szCs w:val="27"/>
        </w:rPr>
        <w:t xml:space="preserve"> so that he could focus on his retirement. Richard acknowledged the significant time and effort each had put into their role. He was extremely grateful that Ann Saxby had agreed to become a director, so there are now currently four people fulfilling that roles. A fuller appreciation of the work that Tony, Paul and Brian had undertaken on behalf of Beach Marine is contained in the Chairman’s Report document, attached to these minutes and </w:t>
      </w:r>
      <w:r w:rsidR="001B63DC">
        <w:rPr>
          <w:color w:val="000000"/>
          <w:sz w:val="27"/>
          <w:szCs w:val="27"/>
        </w:rPr>
        <w:t xml:space="preserve">also placed </w:t>
      </w:r>
      <w:r w:rsidR="0021085F">
        <w:rPr>
          <w:color w:val="000000"/>
          <w:sz w:val="27"/>
          <w:szCs w:val="27"/>
        </w:rPr>
        <w:t>on the website</w:t>
      </w:r>
      <w:r w:rsidR="00787969">
        <w:rPr>
          <w:color w:val="000000"/>
          <w:sz w:val="27"/>
          <w:szCs w:val="27"/>
        </w:rPr>
        <w:t>.</w:t>
      </w:r>
      <w:r w:rsidR="0021085F">
        <w:rPr>
          <w:color w:val="000000"/>
          <w:sz w:val="27"/>
          <w:szCs w:val="27"/>
        </w:rPr>
        <w:t xml:space="preserve">  </w:t>
      </w:r>
    </w:p>
    <w:p w14:paraId="6FC7B4E7" w14:textId="77777777" w:rsidR="0021085F" w:rsidRDefault="0021085F" w:rsidP="00EC7A40">
      <w:pPr>
        <w:pStyle w:val="NormalWeb"/>
        <w:ind w:left="720"/>
        <w:rPr>
          <w:color w:val="000000"/>
          <w:sz w:val="27"/>
          <w:szCs w:val="27"/>
        </w:rPr>
      </w:pPr>
    </w:p>
    <w:p w14:paraId="5E046B27" w14:textId="4EA623D1" w:rsidR="0041471B" w:rsidRDefault="0041471B" w:rsidP="00EC7A40">
      <w:pPr>
        <w:pStyle w:val="NormalWeb"/>
        <w:ind w:left="720"/>
        <w:rPr>
          <w:color w:val="000000"/>
          <w:sz w:val="27"/>
          <w:szCs w:val="27"/>
        </w:rPr>
      </w:pPr>
      <w:r>
        <w:rPr>
          <w:color w:val="000000"/>
          <w:sz w:val="27"/>
          <w:szCs w:val="27"/>
        </w:rPr>
        <w:t>Approval of minutes of 2021 AGM. Martin Davey proposed that they were an accurate repres</w:t>
      </w:r>
      <w:r w:rsidR="00554715">
        <w:rPr>
          <w:color w:val="000000"/>
          <w:sz w:val="27"/>
          <w:szCs w:val="27"/>
        </w:rPr>
        <w:t>ent</w:t>
      </w:r>
      <w:r>
        <w:rPr>
          <w:color w:val="000000"/>
          <w:sz w:val="27"/>
          <w:szCs w:val="27"/>
        </w:rPr>
        <w:t>ation of that meeting and Ann Saxby seconded</w:t>
      </w:r>
      <w:r w:rsidR="00554715">
        <w:rPr>
          <w:color w:val="000000"/>
          <w:sz w:val="27"/>
          <w:szCs w:val="27"/>
        </w:rPr>
        <w:t>.</w:t>
      </w:r>
    </w:p>
    <w:p w14:paraId="56B8D8A6" w14:textId="77777777" w:rsidR="0021085F" w:rsidRDefault="0021085F" w:rsidP="00EC7A40">
      <w:pPr>
        <w:pStyle w:val="NormalWeb"/>
        <w:ind w:left="720"/>
        <w:rPr>
          <w:color w:val="000000"/>
          <w:sz w:val="27"/>
          <w:szCs w:val="27"/>
        </w:rPr>
      </w:pPr>
    </w:p>
    <w:p w14:paraId="37660729" w14:textId="07AD2E2E" w:rsidR="0041471B" w:rsidRPr="005D0839" w:rsidRDefault="0041471B" w:rsidP="0021085F">
      <w:pPr>
        <w:pStyle w:val="NormalWeb"/>
        <w:numPr>
          <w:ilvl w:val="0"/>
          <w:numId w:val="1"/>
        </w:numPr>
        <w:rPr>
          <w:b/>
          <w:bCs/>
          <w:color w:val="000000"/>
          <w:sz w:val="32"/>
          <w:szCs w:val="32"/>
        </w:rPr>
      </w:pPr>
      <w:r w:rsidRPr="005D0839">
        <w:rPr>
          <w:b/>
          <w:bCs/>
          <w:color w:val="000000"/>
          <w:sz w:val="32"/>
          <w:szCs w:val="32"/>
        </w:rPr>
        <w:lastRenderedPageBreak/>
        <w:t xml:space="preserve">Chairman’s </w:t>
      </w:r>
      <w:r w:rsidR="00554715" w:rsidRPr="005D0839">
        <w:rPr>
          <w:b/>
          <w:bCs/>
          <w:color w:val="000000"/>
          <w:sz w:val="32"/>
          <w:szCs w:val="32"/>
        </w:rPr>
        <w:t>Report</w:t>
      </w:r>
      <w:r w:rsidR="0021085F" w:rsidRPr="005D0839">
        <w:rPr>
          <w:b/>
          <w:bCs/>
          <w:color w:val="000000"/>
          <w:sz w:val="32"/>
          <w:szCs w:val="32"/>
        </w:rPr>
        <w:t>:</w:t>
      </w:r>
    </w:p>
    <w:p w14:paraId="19D15D7A" w14:textId="007DA42C" w:rsidR="001B63DC" w:rsidRDefault="001B63DC" w:rsidP="001B63DC">
      <w:pPr>
        <w:pStyle w:val="NormalWeb"/>
        <w:ind w:left="720"/>
        <w:rPr>
          <w:color w:val="000000"/>
          <w:sz w:val="27"/>
          <w:szCs w:val="27"/>
        </w:rPr>
      </w:pPr>
      <w:r>
        <w:rPr>
          <w:color w:val="000000"/>
          <w:sz w:val="27"/>
          <w:szCs w:val="27"/>
        </w:rPr>
        <w:t xml:space="preserve">A full version of this report is </w:t>
      </w:r>
      <w:r w:rsidR="004D3414">
        <w:rPr>
          <w:color w:val="000000"/>
          <w:sz w:val="27"/>
          <w:szCs w:val="27"/>
        </w:rPr>
        <w:t>provided alongside</w:t>
      </w:r>
      <w:r>
        <w:rPr>
          <w:color w:val="000000"/>
          <w:sz w:val="27"/>
          <w:szCs w:val="27"/>
        </w:rPr>
        <w:t xml:space="preserve"> these minutes and also placed on the website.</w:t>
      </w:r>
    </w:p>
    <w:p w14:paraId="4348003C" w14:textId="77777777" w:rsidR="001B63DC" w:rsidRDefault="001B63DC" w:rsidP="001B63DC">
      <w:pPr>
        <w:pStyle w:val="NormalWeb"/>
        <w:ind w:left="720"/>
        <w:rPr>
          <w:color w:val="000000"/>
          <w:sz w:val="27"/>
          <w:szCs w:val="27"/>
        </w:rPr>
      </w:pPr>
      <w:r>
        <w:rPr>
          <w:color w:val="000000"/>
          <w:sz w:val="27"/>
          <w:szCs w:val="27"/>
        </w:rPr>
        <w:t xml:space="preserve">In summary: </w:t>
      </w:r>
    </w:p>
    <w:p w14:paraId="1E40BE0C" w14:textId="2D838117" w:rsidR="00C16F88" w:rsidRDefault="001B63DC" w:rsidP="001B63DC">
      <w:pPr>
        <w:pStyle w:val="NormalWeb"/>
        <w:ind w:left="720"/>
        <w:rPr>
          <w:color w:val="000000"/>
          <w:sz w:val="27"/>
          <w:szCs w:val="27"/>
        </w:rPr>
      </w:pPr>
      <w:r>
        <w:rPr>
          <w:color w:val="000000"/>
          <w:sz w:val="27"/>
          <w:szCs w:val="27"/>
        </w:rPr>
        <w:t xml:space="preserve">Richard </w:t>
      </w:r>
      <w:r w:rsidR="00EC6218">
        <w:rPr>
          <w:color w:val="000000"/>
          <w:sz w:val="27"/>
          <w:szCs w:val="27"/>
        </w:rPr>
        <w:t xml:space="preserve">Daniels </w:t>
      </w:r>
      <w:r>
        <w:rPr>
          <w:color w:val="000000"/>
          <w:sz w:val="27"/>
          <w:szCs w:val="27"/>
        </w:rPr>
        <w:t>explained the reasons for the change of directors since the last AGM</w:t>
      </w:r>
      <w:r w:rsidR="00C16F88">
        <w:rPr>
          <w:color w:val="000000"/>
          <w:sz w:val="27"/>
          <w:szCs w:val="27"/>
        </w:rPr>
        <w:t>. He commented that there had been a number of changes of flat ownership this year and warmly welcomed all new</w:t>
      </w:r>
      <w:r>
        <w:rPr>
          <w:color w:val="000000"/>
          <w:sz w:val="27"/>
          <w:szCs w:val="27"/>
        </w:rPr>
        <w:t xml:space="preserve"> </w:t>
      </w:r>
      <w:r w:rsidR="00C16F88">
        <w:rPr>
          <w:color w:val="000000"/>
          <w:sz w:val="27"/>
          <w:szCs w:val="27"/>
        </w:rPr>
        <w:t xml:space="preserve">residents to Beach Marine. </w:t>
      </w:r>
    </w:p>
    <w:p w14:paraId="2C78062B" w14:textId="7295FF7D" w:rsidR="001B63DC" w:rsidRDefault="00C16F88" w:rsidP="001B63DC">
      <w:pPr>
        <w:pStyle w:val="NormalWeb"/>
        <w:ind w:left="720"/>
        <w:rPr>
          <w:color w:val="000000"/>
          <w:sz w:val="27"/>
          <w:szCs w:val="27"/>
        </w:rPr>
      </w:pPr>
      <w:r>
        <w:rPr>
          <w:color w:val="000000"/>
          <w:sz w:val="27"/>
          <w:szCs w:val="27"/>
        </w:rPr>
        <w:t xml:space="preserve">As in previous years he said that </w:t>
      </w:r>
      <w:r w:rsidR="001B63DC" w:rsidRPr="001B63DC">
        <w:rPr>
          <w:color w:val="000000"/>
          <w:sz w:val="27"/>
          <w:szCs w:val="27"/>
        </w:rPr>
        <w:t>this report is</w:t>
      </w:r>
      <w:r w:rsidR="001B63DC">
        <w:rPr>
          <w:color w:val="000000"/>
          <w:sz w:val="27"/>
          <w:szCs w:val="27"/>
        </w:rPr>
        <w:t xml:space="preserve"> primarily</w:t>
      </w:r>
      <w:r w:rsidR="001B63DC" w:rsidRPr="001B63DC">
        <w:rPr>
          <w:color w:val="000000"/>
          <w:sz w:val="27"/>
          <w:szCs w:val="27"/>
        </w:rPr>
        <w:t xml:space="preserve"> a summary of the projects/tasks that have been completed since the last AGM plus those currently planned and those under consideration for the coming twelve months. </w:t>
      </w:r>
    </w:p>
    <w:p w14:paraId="7F776427" w14:textId="77777777" w:rsidR="00E60479" w:rsidRPr="0021085F" w:rsidRDefault="00E60479" w:rsidP="001B63DC">
      <w:pPr>
        <w:pStyle w:val="NormalWeb"/>
        <w:ind w:left="720"/>
        <w:rPr>
          <w:color w:val="000000"/>
          <w:sz w:val="27"/>
          <w:szCs w:val="27"/>
        </w:rPr>
      </w:pPr>
    </w:p>
    <w:p w14:paraId="304179E3" w14:textId="0B846EA9" w:rsidR="0021085F" w:rsidRPr="005D0839" w:rsidRDefault="00C16F88" w:rsidP="0021085F">
      <w:pPr>
        <w:pStyle w:val="NormalWeb"/>
        <w:ind w:left="720"/>
        <w:rPr>
          <w:b/>
          <w:bCs/>
          <w:i/>
          <w:iCs/>
          <w:color w:val="000000"/>
          <w:sz w:val="27"/>
          <w:szCs w:val="27"/>
          <w:u w:val="single"/>
        </w:rPr>
      </w:pPr>
      <w:r w:rsidRPr="005D0839">
        <w:rPr>
          <w:b/>
          <w:bCs/>
          <w:i/>
          <w:iCs/>
          <w:color w:val="000000"/>
          <w:sz w:val="27"/>
          <w:szCs w:val="27"/>
          <w:u w:val="single"/>
        </w:rPr>
        <w:t>Main Projects completed since the last AGM</w:t>
      </w:r>
      <w:r w:rsidR="00E60479" w:rsidRPr="005D0839">
        <w:rPr>
          <w:b/>
          <w:bCs/>
          <w:i/>
          <w:iCs/>
          <w:color w:val="000000"/>
          <w:sz w:val="27"/>
          <w:szCs w:val="27"/>
          <w:u w:val="single"/>
        </w:rPr>
        <w:t>:</w:t>
      </w:r>
    </w:p>
    <w:p w14:paraId="3F844737" w14:textId="7B8E63A5" w:rsidR="00C16F88" w:rsidRDefault="00C16F88" w:rsidP="0021085F">
      <w:pPr>
        <w:pStyle w:val="NormalWeb"/>
        <w:ind w:left="720"/>
        <w:rPr>
          <w:color w:val="000000"/>
          <w:sz w:val="27"/>
          <w:szCs w:val="27"/>
        </w:rPr>
      </w:pPr>
      <w:r>
        <w:rPr>
          <w:color w:val="000000"/>
          <w:sz w:val="27"/>
          <w:szCs w:val="27"/>
        </w:rPr>
        <w:t xml:space="preserve">-Repairs to Roof of Block A, costing circa £29k. The work is almost at </w:t>
      </w:r>
      <w:r w:rsidR="003C48D7">
        <w:rPr>
          <w:color w:val="000000"/>
          <w:sz w:val="27"/>
          <w:szCs w:val="27"/>
        </w:rPr>
        <w:t>an</w:t>
      </w:r>
      <w:r>
        <w:rPr>
          <w:color w:val="000000"/>
          <w:sz w:val="27"/>
          <w:szCs w:val="27"/>
        </w:rPr>
        <w:t xml:space="preserve"> end, but injury to the contractor has delayed the </w:t>
      </w:r>
      <w:r w:rsidR="00C8701A">
        <w:rPr>
          <w:color w:val="000000"/>
          <w:sz w:val="27"/>
          <w:szCs w:val="27"/>
        </w:rPr>
        <w:t xml:space="preserve">very </w:t>
      </w:r>
      <w:r>
        <w:rPr>
          <w:color w:val="000000"/>
          <w:sz w:val="27"/>
          <w:szCs w:val="27"/>
        </w:rPr>
        <w:t>final phase of work.</w:t>
      </w:r>
    </w:p>
    <w:p w14:paraId="41D8FF02" w14:textId="61EA0AC3" w:rsidR="00C16F88" w:rsidRDefault="00C16F88" w:rsidP="0021085F">
      <w:pPr>
        <w:pStyle w:val="NormalWeb"/>
        <w:ind w:left="720"/>
        <w:rPr>
          <w:color w:val="000000"/>
          <w:sz w:val="27"/>
          <w:szCs w:val="27"/>
        </w:rPr>
      </w:pPr>
      <w:r>
        <w:rPr>
          <w:color w:val="000000"/>
          <w:sz w:val="27"/>
          <w:szCs w:val="27"/>
        </w:rPr>
        <w:t>-</w:t>
      </w:r>
      <w:r w:rsidR="00C8701A">
        <w:rPr>
          <w:color w:val="000000"/>
          <w:sz w:val="27"/>
          <w:szCs w:val="27"/>
        </w:rPr>
        <w:t xml:space="preserve">Completion of follow-on Fire Safety Report by HSE Advisors after the initial </w:t>
      </w:r>
      <w:r w:rsidR="00883732">
        <w:rPr>
          <w:color w:val="000000"/>
          <w:sz w:val="27"/>
          <w:szCs w:val="27"/>
        </w:rPr>
        <w:t xml:space="preserve">2018 </w:t>
      </w:r>
      <w:r w:rsidR="00C8701A">
        <w:rPr>
          <w:color w:val="000000"/>
          <w:sz w:val="27"/>
          <w:szCs w:val="27"/>
        </w:rPr>
        <w:t>Metroline report</w:t>
      </w:r>
      <w:r w:rsidR="00787969">
        <w:rPr>
          <w:color w:val="000000"/>
          <w:sz w:val="27"/>
          <w:szCs w:val="27"/>
        </w:rPr>
        <w:t>.</w:t>
      </w:r>
    </w:p>
    <w:p w14:paraId="02F290AB" w14:textId="6AABB401" w:rsidR="00883732" w:rsidRDefault="00883732" w:rsidP="00883732">
      <w:pPr>
        <w:pStyle w:val="NormalWeb"/>
        <w:ind w:left="720"/>
        <w:rPr>
          <w:color w:val="000000"/>
          <w:sz w:val="27"/>
          <w:szCs w:val="27"/>
        </w:rPr>
      </w:pPr>
      <w:r>
        <w:rPr>
          <w:color w:val="000000"/>
          <w:sz w:val="27"/>
          <w:szCs w:val="27"/>
        </w:rPr>
        <w:t>-Replacement of all non-sea facing flat doors with recommended fire doors in Block A</w:t>
      </w:r>
      <w:r w:rsidR="00787969">
        <w:rPr>
          <w:color w:val="000000"/>
          <w:sz w:val="27"/>
          <w:szCs w:val="27"/>
        </w:rPr>
        <w:t>.</w:t>
      </w:r>
    </w:p>
    <w:p w14:paraId="5ED89DB6" w14:textId="4C104BD9" w:rsidR="00367DA1" w:rsidRDefault="00883732" w:rsidP="0021085F">
      <w:pPr>
        <w:pStyle w:val="NormalWeb"/>
        <w:ind w:left="720"/>
        <w:rPr>
          <w:color w:val="000000"/>
          <w:sz w:val="27"/>
          <w:szCs w:val="27"/>
        </w:rPr>
      </w:pPr>
      <w:r>
        <w:rPr>
          <w:color w:val="000000"/>
          <w:sz w:val="27"/>
          <w:szCs w:val="27"/>
        </w:rPr>
        <w:t>-Replacement a</w:t>
      </w:r>
      <w:r w:rsidR="00787969">
        <w:rPr>
          <w:color w:val="000000"/>
          <w:sz w:val="27"/>
          <w:szCs w:val="27"/>
        </w:rPr>
        <w:t>e</w:t>
      </w:r>
      <w:r>
        <w:rPr>
          <w:color w:val="000000"/>
          <w:sz w:val="27"/>
          <w:szCs w:val="27"/>
        </w:rPr>
        <w:t>ri</w:t>
      </w:r>
      <w:r w:rsidR="00787969">
        <w:rPr>
          <w:color w:val="000000"/>
          <w:sz w:val="27"/>
          <w:szCs w:val="27"/>
        </w:rPr>
        <w:t>a</w:t>
      </w:r>
      <w:r>
        <w:rPr>
          <w:color w:val="000000"/>
          <w:sz w:val="27"/>
          <w:szCs w:val="27"/>
        </w:rPr>
        <w:t xml:space="preserve">l, installation of digitally programmable amplifier and re-pointing of </w:t>
      </w:r>
      <w:r w:rsidR="006E74A9">
        <w:rPr>
          <w:color w:val="000000"/>
          <w:sz w:val="27"/>
          <w:szCs w:val="27"/>
        </w:rPr>
        <w:t xml:space="preserve">new </w:t>
      </w:r>
      <w:r>
        <w:rPr>
          <w:color w:val="000000"/>
          <w:sz w:val="27"/>
          <w:szCs w:val="27"/>
        </w:rPr>
        <w:t>a</w:t>
      </w:r>
      <w:r w:rsidR="00787969">
        <w:rPr>
          <w:color w:val="000000"/>
          <w:sz w:val="27"/>
          <w:szCs w:val="27"/>
        </w:rPr>
        <w:t>e</w:t>
      </w:r>
      <w:r>
        <w:rPr>
          <w:color w:val="000000"/>
          <w:sz w:val="27"/>
          <w:szCs w:val="27"/>
        </w:rPr>
        <w:t>ri</w:t>
      </w:r>
      <w:r w:rsidR="00787969">
        <w:rPr>
          <w:color w:val="000000"/>
          <w:sz w:val="27"/>
          <w:szCs w:val="27"/>
        </w:rPr>
        <w:t>a</w:t>
      </w:r>
      <w:r>
        <w:rPr>
          <w:color w:val="000000"/>
          <w:sz w:val="27"/>
          <w:szCs w:val="27"/>
        </w:rPr>
        <w:t>l from Hythe to Dover transmitter by GA Evans to rectify reception issues experienced by a number of residents.</w:t>
      </w:r>
      <w:r w:rsidR="00367DA1">
        <w:rPr>
          <w:color w:val="000000"/>
          <w:sz w:val="27"/>
          <w:szCs w:val="27"/>
        </w:rPr>
        <w:t xml:space="preserve"> Richard did re-iterate that the directors’ recommendation for all residents is to use their own wifi to obtain the most reliable TV reception.</w:t>
      </w:r>
    </w:p>
    <w:p w14:paraId="4F2C356F" w14:textId="77777777" w:rsidR="00E60479" w:rsidRDefault="00E60479" w:rsidP="0021085F">
      <w:pPr>
        <w:pStyle w:val="NormalWeb"/>
        <w:ind w:left="720"/>
        <w:rPr>
          <w:color w:val="000000"/>
          <w:sz w:val="27"/>
          <w:szCs w:val="27"/>
        </w:rPr>
      </w:pPr>
    </w:p>
    <w:p w14:paraId="2EFF3563" w14:textId="224A3537" w:rsidR="00F24F18" w:rsidRPr="005D0839" w:rsidRDefault="00883732" w:rsidP="00E60479">
      <w:pPr>
        <w:pStyle w:val="NormalWeb"/>
        <w:ind w:firstLine="720"/>
        <w:rPr>
          <w:b/>
          <w:bCs/>
          <w:i/>
          <w:iCs/>
          <w:color w:val="000000"/>
          <w:sz w:val="27"/>
          <w:szCs w:val="27"/>
          <w:u w:val="single"/>
        </w:rPr>
      </w:pPr>
      <w:r>
        <w:rPr>
          <w:color w:val="000000"/>
          <w:sz w:val="27"/>
          <w:szCs w:val="27"/>
        </w:rPr>
        <w:t xml:space="preserve"> </w:t>
      </w:r>
      <w:r w:rsidR="00F24F18" w:rsidRPr="005D0839">
        <w:rPr>
          <w:b/>
          <w:bCs/>
          <w:i/>
          <w:iCs/>
          <w:color w:val="000000"/>
          <w:sz w:val="27"/>
          <w:szCs w:val="27"/>
          <w:u w:val="single"/>
        </w:rPr>
        <w:t>Projects planned/under consideration for coming 12 months</w:t>
      </w:r>
      <w:r w:rsidR="00E60479" w:rsidRPr="005D0839">
        <w:rPr>
          <w:b/>
          <w:bCs/>
          <w:i/>
          <w:iCs/>
          <w:color w:val="000000"/>
          <w:sz w:val="27"/>
          <w:szCs w:val="27"/>
          <w:u w:val="single"/>
        </w:rPr>
        <w:t>:</w:t>
      </w:r>
    </w:p>
    <w:p w14:paraId="34199463" w14:textId="3FD0BBC9" w:rsidR="00883732" w:rsidRDefault="00F24F18" w:rsidP="00F24F18">
      <w:pPr>
        <w:pStyle w:val="NormalWeb"/>
        <w:numPr>
          <w:ilvl w:val="0"/>
          <w:numId w:val="2"/>
        </w:numPr>
        <w:rPr>
          <w:color w:val="FF0000"/>
          <w:sz w:val="27"/>
          <w:szCs w:val="27"/>
        </w:rPr>
      </w:pPr>
      <w:r>
        <w:rPr>
          <w:color w:val="000000"/>
          <w:sz w:val="27"/>
          <w:szCs w:val="27"/>
        </w:rPr>
        <w:t>Improve accessibility to the grounds and buildings. Investigate the possibility of installing a slope for wheelchair access</w:t>
      </w:r>
      <w:r w:rsidR="003A1144">
        <w:rPr>
          <w:color w:val="000000"/>
          <w:sz w:val="27"/>
          <w:szCs w:val="27"/>
        </w:rPr>
        <w:t xml:space="preserve"> in conjunction with Tersons</w:t>
      </w:r>
      <w:r>
        <w:rPr>
          <w:color w:val="000000"/>
          <w:sz w:val="27"/>
          <w:szCs w:val="27"/>
        </w:rPr>
        <w:t>. At the meeting, Chris Baker</w:t>
      </w:r>
      <w:r w:rsidR="005027CA">
        <w:rPr>
          <w:color w:val="000000"/>
          <w:sz w:val="27"/>
          <w:szCs w:val="27"/>
        </w:rPr>
        <w:t xml:space="preserve"> (flat 27)</w:t>
      </w:r>
      <w:r>
        <w:rPr>
          <w:color w:val="000000"/>
          <w:sz w:val="27"/>
          <w:szCs w:val="27"/>
        </w:rPr>
        <w:t xml:space="preserve"> kindly offered to help, given his background as an architect</w:t>
      </w:r>
      <w:r w:rsidR="005027CA">
        <w:rPr>
          <w:color w:val="000000"/>
          <w:sz w:val="27"/>
          <w:szCs w:val="27"/>
        </w:rPr>
        <w:t>.</w:t>
      </w:r>
    </w:p>
    <w:p w14:paraId="68A539E2" w14:textId="3957B0A5" w:rsidR="003A1144" w:rsidRPr="003A1144" w:rsidRDefault="003A1144" w:rsidP="00F24F18">
      <w:pPr>
        <w:pStyle w:val="NormalWeb"/>
        <w:numPr>
          <w:ilvl w:val="0"/>
          <w:numId w:val="2"/>
        </w:numPr>
        <w:rPr>
          <w:sz w:val="27"/>
          <w:szCs w:val="27"/>
        </w:rPr>
      </w:pPr>
      <w:r w:rsidRPr="003A1144">
        <w:rPr>
          <w:sz w:val="27"/>
          <w:szCs w:val="27"/>
        </w:rPr>
        <w:t>Increase the depth of the first step on the main pathway to allow pushchairs to rest there.</w:t>
      </w:r>
    </w:p>
    <w:p w14:paraId="0358989B" w14:textId="4AECD2D5" w:rsidR="00F24F18" w:rsidRDefault="00285472" w:rsidP="00F24F18">
      <w:pPr>
        <w:pStyle w:val="NormalWeb"/>
        <w:numPr>
          <w:ilvl w:val="0"/>
          <w:numId w:val="2"/>
        </w:numPr>
        <w:rPr>
          <w:color w:val="000000"/>
          <w:sz w:val="27"/>
          <w:szCs w:val="27"/>
        </w:rPr>
      </w:pPr>
      <w:r>
        <w:rPr>
          <w:color w:val="000000"/>
          <w:sz w:val="27"/>
          <w:szCs w:val="27"/>
        </w:rPr>
        <w:lastRenderedPageBreak/>
        <w:t>Extend the area of matting by the garden gate to provide firmer footing over a larger area.</w:t>
      </w:r>
    </w:p>
    <w:p w14:paraId="7A610AF2" w14:textId="19C7AFA3" w:rsidR="00285472" w:rsidRDefault="003A1144" w:rsidP="00F24F18">
      <w:pPr>
        <w:pStyle w:val="NormalWeb"/>
        <w:numPr>
          <w:ilvl w:val="0"/>
          <w:numId w:val="2"/>
        </w:numPr>
        <w:rPr>
          <w:color w:val="000000"/>
          <w:sz w:val="27"/>
          <w:szCs w:val="27"/>
        </w:rPr>
      </w:pPr>
      <w:r>
        <w:rPr>
          <w:color w:val="000000"/>
          <w:sz w:val="27"/>
          <w:szCs w:val="27"/>
        </w:rPr>
        <w:t>Paint balcony edges and white lining on steps to improve health and safety</w:t>
      </w:r>
    </w:p>
    <w:p w14:paraId="1CA9C97F" w14:textId="2091A741" w:rsidR="003A1144" w:rsidRDefault="003A1144" w:rsidP="00F24F18">
      <w:pPr>
        <w:pStyle w:val="NormalWeb"/>
        <w:numPr>
          <w:ilvl w:val="0"/>
          <w:numId w:val="2"/>
        </w:numPr>
        <w:rPr>
          <w:color w:val="000000"/>
          <w:sz w:val="27"/>
          <w:szCs w:val="27"/>
        </w:rPr>
      </w:pPr>
      <w:r>
        <w:rPr>
          <w:color w:val="000000"/>
          <w:sz w:val="27"/>
          <w:szCs w:val="27"/>
        </w:rPr>
        <w:t xml:space="preserve">Garden Furniture. </w:t>
      </w:r>
      <w:r w:rsidR="00BA01A1">
        <w:rPr>
          <w:color w:val="000000"/>
          <w:sz w:val="27"/>
          <w:szCs w:val="27"/>
        </w:rPr>
        <w:t>The directors will now consider acting on the contents of the October 2021 communication sent to all leaseholders regarding furniture in the communal areas</w:t>
      </w:r>
      <w:r w:rsidR="003C48D7">
        <w:rPr>
          <w:color w:val="000000"/>
          <w:sz w:val="27"/>
          <w:szCs w:val="27"/>
        </w:rPr>
        <w:t>.</w:t>
      </w:r>
    </w:p>
    <w:p w14:paraId="03C5A8AF" w14:textId="05F07AAF" w:rsidR="00922B1C" w:rsidRDefault="00922B1C" w:rsidP="00F24F18">
      <w:pPr>
        <w:pStyle w:val="NormalWeb"/>
        <w:numPr>
          <w:ilvl w:val="0"/>
          <w:numId w:val="2"/>
        </w:numPr>
        <w:rPr>
          <w:color w:val="000000"/>
          <w:sz w:val="27"/>
          <w:szCs w:val="27"/>
        </w:rPr>
      </w:pPr>
      <w:r>
        <w:rPr>
          <w:color w:val="000000"/>
          <w:sz w:val="27"/>
          <w:szCs w:val="27"/>
        </w:rPr>
        <w:t xml:space="preserve">Garden improvements. We will consult with our gardener, Paul Thornton, about the most appropriate tree species to plant in memory of Tony as well as identifying the most suitable plants to plant in the seafront area.  </w:t>
      </w:r>
      <w:r w:rsidR="00DB0A71">
        <w:rPr>
          <w:color w:val="000000"/>
          <w:sz w:val="27"/>
          <w:szCs w:val="27"/>
        </w:rPr>
        <w:t>The directors wanted to express their thanks to Paul specifically for the work that he’s done on the hedge.</w:t>
      </w:r>
    </w:p>
    <w:p w14:paraId="33DAB807" w14:textId="57852F14" w:rsidR="00F77CBB" w:rsidRDefault="00922B1C" w:rsidP="00F77CBB">
      <w:pPr>
        <w:pStyle w:val="NormalWeb"/>
        <w:numPr>
          <w:ilvl w:val="0"/>
          <w:numId w:val="2"/>
        </w:numPr>
        <w:rPr>
          <w:color w:val="000000"/>
          <w:sz w:val="27"/>
          <w:szCs w:val="27"/>
        </w:rPr>
      </w:pPr>
      <w:r>
        <w:rPr>
          <w:color w:val="000000"/>
          <w:sz w:val="27"/>
          <w:szCs w:val="27"/>
        </w:rPr>
        <w:t xml:space="preserve">Damp and Lintel issues associated with a number of flats. </w:t>
      </w:r>
      <w:r w:rsidR="00F77CBB">
        <w:rPr>
          <w:color w:val="000000"/>
          <w:sz w:val="27"/>
          <w:szCs w:val="27"/>
        </w:rPr>
        <w:t xml:space="preserve">In the next week, we should have a costing from Tersons for their surveyor to conduct a survey of those flats that were experiencing damp problems as well as those that appear to have issue with their lintels. The survey will make recommendations on rectification and outline a schedule of works. Richard felt it important at this point to re-iterate, for the record, that previous recommendations made by the directors, that appear in the Welcome Pack as well as on the website should be followed by all leaseholders. Namely, that </w:t>
      </w:r>
      <w:r w:rsidR="00DB0A71">
        <w:rPr>
          <w:color w:val="000000"/>
          <w:sz w:val="27"/>
          <w:szCs w:val="27"/>
        </w:rPr>
        <w:t>as a minimum there should be trickle vents in all windows; and extractor in the bathroom and kitchen and a dehumidifier used between Nov and March.</w:t>
      </w:r>
    </w:p>
    <w:p w14:paraId="40208DE7" w14:textId="77777777" w:rsidR="007F75A7" w:rsidRDefault="00E60479" w:rsidP="00F77CBB">
      <w:pPr>
        <w:pStyle w:val="NormalWeb"/>
        <w:numPr>
          <w:ilvl w:val="0"/>
          <w:numId w:val="2"/>
        </w:numPr>
        <w:rPr>
          <w:color w:val="000000"/>
          <w:sz w:val="27"/>
          <w:szCs w:val="27"/>
        </w:rPr>
      </w:pPr>
      <w:r>
        <w:rPr>
          <w:color w:val="000000"/>
          <w:sz w:val="27"/>
          <w:szCs w:val="27"/>
        </w:rPr>
        <w:t>We will be holding a celebration of the Queen’s Platinum Jubilee in the Beach Marine grounds on the afternoon of June 4</w:t>
      </w:r>
      <w:r w:rsidRPr="00E60479">
        <w:rPr>
          <w:color w:val="000000"/>
          <w:sz w:val="27"/>
          <w:szCs w:val="27"/>
          <w:vertAlign w:val="superscript"/>
        </w:rPr>
        <w:t>th</w:t>
      </w:r>
      <w:r>
        <w:rPr>
          <w:color w:val="000000"/>
          <w:sz w:val="27"/>
          <w:szCs w:val="27"/>
        </w:rPr>
        <w:t>. Details are being finalised but please book this date in your diaries</w:t>
      </w:r>
      <w:r w:rsidR="007F75A7">
        <w:rPr>
          <w:color w:val="000000"/>
          <w:sz w:val="27"/>
          <w:szCs w:val="27"/>
        </w:rPr>
        <w:t>.</w:t>
      </w:r>
    </w:p>
    <w:p w14:paraId="0E3AE75C" w14:textId="61BD9D39" w:rsidR="00F77CBB" w:rsidRDefault="007F75A7" w:rsidP="00F77CBB">
      <w:pPr>
        <w:pStyle w:val="NormalWeb"/>
        <w:numPr>
          <w:ilvl w:val="0"/>
          <w:numId w:val="2"/>
        </w:numPr>
        <w:rPr>
          <w:color w:val="000000"/>
          <w:sz w:val="27"/>
          <w:szCs w:val="27"/>
        </w:rPr>
      </w:pPr>
      <w:r>
        <w:rPr>
          <w:color w:val="000000"/>
          <w:sz w:val="27"/>
          <w:szCs w:val="27"/>
        </w:rPr>
        <w:t>We are investigating Electric Vehicle charging options and solar power to power the lift and communal areas’ lighting and sockets.</w:t>
      </w:r>
    </w:p>
    <w:p w14:paraId="5DD7AB03" w14:textId="77777777" w:rsidR="00A10C81" w:rsidRDefault="00783440" w:rsidP="00F77CBB">
      <w:pPr>
        <w:pStyle w:val="NormalWeb"/>
        <w:numPr>
          <w:ilvl w:val="0"/>
          <w:numId w:val="2"/>
        </w:numPr>
        <w:rPr>
          <w:color w:val="000000"/>
          <w:sz w:val="27"/>
          <w:szCs w:val="27"/>
        </w:rPr>
      </w:pPr>
      <w:r>
        <w:rPr>
          <w:color w:val="000000"/>
          <w:sz w:val="27"/>
          <w:szCs w:val="27"/>
        </w:rPr>
        <w:t>Bike Store. It is probable that we will revisit ownership of the bikes currently in the bike store</w:t>
      </w:r>
      <w:r w:rsidR="00A10C81">
        <w:rPr>
          <w:color w:val="000000"/>
          <w:sz w:val="27"/>
          <w:szCs w:val="27"/>
        </w:rPr>
        <w:t>, as we do every few years</w:t>
      </w:r>
      <w:r>
        <w:rPr>
          <w:color w:val="000000"/>
          <w:sz w:val="27"/>
          <w:szCs w:val="27"/>
        </w:rPr>
        <w:t xml:space="preserve"> It is believed that many bikes currently there</w:t>
      </w:r>
      <w:r w:rsidR="00DE39A2">
        <w:rPr>
          <w:color w:val="000000"/>
          <w:sz w:val="27"/>
          <w:szCs w:val="27"/>
        </w:rPr>
        <w:t>,</w:t>
      </w:r>
      <w:r>
        <w:rPr>
          <w:color w:val="000000"/>
          <w:sz w:val="27"/>
          <w:szCs w:val="27"/>
        </w:rPr>
        <w:t xml:space="preserve"> belong to residents who no longer live at BM.</w:t>
      </w:r>
      <w:r w:rsidR="00A10C81">
        <w:rPr>
          <w:color w:val="000000"/>
          <w:sz w:val="27"/>
          <w:szCs w:val="27"/>
        </w:rPr>
        <w:t xml:space="preserve"> Once the store has been cleared of unused bikes, we will repaint and update the area and install additional racks that will optimise the space available.</w:t>
      </w:r>
    </w:p>
    <w:p w14:paraId="72F18D22" w14:textId="77777777" w:rsidR="00A10C81" w:rsidRDefault="00A10C81" w:rsidP="00F77CBB">
      <w:pPr>
        <w:pStyle w:val="NormalWeb"/>
        <w:numPr>
          <w:ilvl w:val="0"/>
          <w:numId w:val="2"/>
        </w:numPr>
        <w:rPr>
          <w:color w:val="000000"/>
          <w:sz w:val="27"/>
          <w:szCs w:val="27"/>
        </w:rPr>
      </w:pPr>
      <w:r>
        <w:rPr>
          <w:color w:val="000000"/>
          <w:sz w:val="27"/>
          <w:szCs w:val="27"/>
        </w:rPr>
        <w:t>The website needs to have its software upgraded as the current version does not allow amendments to be made to the site.</w:t>
      </w:r>
    </w:p>
    <w:p w14:paraId="2689643C" w14:textId="77777777" w:rsidR="00733782" w:rsidRDefault="00A10C81" w:rsidP="00F77CBB">
      <w:pPr>
        <w:pStyle w:val="NormalWeb"/>
        <w:numPr>
          <w:ilvl w:val="0"/>
          <w:numId w:val="2"/>
        </w:numPr>
        <w:rPr>
          <w:color w:val="000000"/>
          <w:sz w:val="27"/>
          <w:szCs w:val="27"/>
        </w:rPr>
      </w:pPr>
      <w:r>
        <w:rPr>
          <w:color w:val="000000"/>
          <w:sz w:val="27"/>
          <w:szCs w:val="27"/>
        </w:rPr>
        <w:t xml:space="preserve">The Service Charge for </w:t>
      </w:r>
      <w:r w:rsidR="005D0839">
        <w:rPr>
          <w:color w:val="000000"/>
          <w:sz w:val="27"/>
          <w:szCs w:val="27"/>
        </w:rPr>
        <w:t>the flats</w:t>
      </w:r>
      <w:r>
        <w:rPr>
          <w:color w:val="000000"/>
          <w:sz w:val="27"/>
          <w:szCs w:val="27"/>
        </w:rPr>
        <w:t xml:space="preserve"> will increase in line with RPI and Ground Rents will be collected.</w:t>
      </w:r>
      <w:r w:rsidR="00733782">
        <w:rPr>
          <w:color w:val="000000"/>
          <w:sz w:val="27"/>
          <w:szCs w:val="27"/>
        </w:rPr>
        <w:t xml:space="preserve"> </w:t>
      </w:r>
    </w:p>
    <w:p w14:paraId="799B6173" w14:textId="77777777" w:rsidR="00733782" w:rsidRDefault="00733782" w:rsidP="00733782">
      <w:pPr>
        <w:pStyle w:val="NormalWeb"/>
        <w:ind w:left="720"/>
        <w:rPr>
          <w:color w:val="000000"/>
          <w:sz w:val="27"/>
          <w:szCs w:val="27"/>
        </w:rPr>
      </w:pPr>
    </w:p>
    <w:p w14:paraId="5FB9B0D4" w14:textId="5141A54E" w:rsidR="00C16F88" w:rsidRPr="004D5A55" w:rsidRDefault="00733782" w:rsidP="004D5A55">
      <w:pPr>
        <w:pStyle w:val="NormalWeb"/>
        <w:rPr>
          <w:sz w:val="27"/>
          <w:szCs w:val="27"/>
        </w:rPr>
      </w:pPr>
      <w:r>
        <w:rPr>
          <w:color w:val="000000"/>
          <w:sz w:val="27"/>
          <w:szCs w:val="27"/>
        </w:rPr>
        <w:t>At the end of the report Richard invited questions from the floor</w:t>
      </w:r>
      <w:r w:rsidR="00783440">
        <w:rPr>
          <w:color w:val="000000"/>
          <w:sz w:val="27"/>
          <w:szCs w:val="27"/>
        </w:rPr>
        <w:t xml:space="preserve"> </w:t>
      </w:r>
      <w:r>
        <w:rPr>
          <w:color w:val="000000"/>
          <w:sz w:val="27"/>
          <w:szCs w:val="27"/>
        </w:rPr>
        <w:t xml:space="preserve">and </w:t>
      </w:r>
      <w:r w:rsidR="001C01F4">
        <w:rPr>
          <w:color w:val="000000"/>
          <w:sz w:val="27"/>
          <w:szCs w:val="27"/>
        </w:rPr>
        <w:t xml:space="preserve">Glenda </w:t>
      </w:r>
      <w:r w:rsidR="003C48D7">
        <w:rPr>
          <w:color w:val="000000"/>
          <w:sz w:val="27"/>
          <w:szCs w:val="27"/>
        </w:rPr>
        <w:t xml:space="preserve">Riddalls </w:t>
      </w:r>
      <w:r w:rsidR="001C01F4">
        <w:rPr>
          <w:color w:val="000000"/>
          <w:sz w:val="27"/>
          <w:szCs w:val="27"/>
        </w:rPr>
        <w:t>(</w:t>
      </w:r>
      <w:r>
        <w:rPr>
          <w:sz w:val="27"/>
          <w:szCs w:val="27"/>
        </w:rPr>
        <w:t>owner of flat 2</w:t>
      </w:r>
      <w:r w:rsidR="001C01F4">
        <w:rPr>
          <w:sz w:val="27"/>
          <w:szCs w:val="27"/>
        </w:rPr>
        <w:t>)</w:t>
      </w:r>
      <w:r>
        <w:rPr>
          <w:sz w:val="27"/>
          <w:szCs w:val="27"/>
        </w:rPr>
        <w:t xml:space="preserve"> expressed her concern </w:t>
      </w:r>
      <w:r w:rsidR="00A50CDB">
        <w:rPr>
          <w:sz w:val="27"/>
          <w:szCs w:val="27"/>
        </w:rPr>
        <w:t>about damp</w:t>
      </w:r>
      <w:r w:rsidR="003C48D7">
        <w:rPr>
          <w:sz w:val="27"/>
          <w:szCs w:val="27"/>
        </w:rPr>
        <w:t xml:space="preserve"> </w:t>
      </w:r>
      <w:r w:rsidR="00A50CDB">
        <w:rPr>
          <w:sz w:val="27"/>
          <w:szCs w:val="27"/>
        </w:rPr>
        <w:t>in her flat and asked that the directors ensure that this flat is included in the survey referred to above that Tersons’ surveyor will conduct</w:t>
      </w:r>
      <w:r w:rsidR="003C48D7">
        <w:rPr>
          <w:sz w:val="27"/>
          <w:szCs w:val="27"/>
        </w:rPr>
        <w:t>,</w:t>
      </w:r>
      <w:r w:rsidR="00A50CDB">
        <w:rPr>
          <w:sz w:val="27"/>
          <w:szCs w:val="27"/>
        </w:rPr>
        <w:t xml:space="preserve"> as an independent survey she had</w:t>
      </w:r>
      <w:r w:rsidR="008C5F2D">
        <w:rPr>
          <w:sz w:val="27"/>
          <w:szCs w:val="27"/>
        </w:rPr>
        <w:t xml:space="preserve"> previously</w:t>
      </w:r>
      <w:r w:rsidR="00A50CDB">
        <w:rPr>
          <w:sz w:val="27"/>
          <w:szCs w:val="27"/>
        </w:rPr>
        <w:t xml:space="preserve"> commissioned indicated cracked and missing</w:t>
      </w:r>
      <w:r w:rsidR="008C5F2D">
        <w:rPr>
          <w:sz w:val="27"/>
          <w:szCs w:val="27"/>
        </w:rPr>
        <w:t xml:space="preserve"> exterior</w:t>
      </w:r>
      <w:r w:rsidR="00A50CDB">
        <w:rPr>
          <w:sz w:val="27"/>
          <w:szCs w:val="27"/>
        </w:rPr>
        <w:t xml:space="preserve"> pointing</w:t>
      </w:r>
      <w:r w:rsidR="008C5F2D">
        <w:rPr>
          <w:sz w:val="27"/>
          <w:szCs w:val="27"/>
        </w:rPr>
        <w:t xml:space="preserve">. She also stated that </w:t>
      </w:r>
      <w:r w:rsidR="008C5F2D">
        <w:rPr>
          <w:sz w:val="27"/>
          <w:szCs w:val="27"/>
        </w:rPr>
        <w:lastRenderedPageBreak/>
        <w:t>a report was outstanding as a result of a visit from Tersons’ surveyor on 16</w:t>
      </w:r>
      <w:r w:rsidR="008C5F2D" w:rsidRPr="008C5F2D">
        <w:rPr>
          <w:sz w:val="27"/>
          <w:szCs w:val="27"/>
          <w:vertAlign w:val="superscript"/>
        </w:rPr>
        <w:t>th</w:t>
      </w:r>
      <w:r w:rsidR="008C5F2D">
        <w:rPr>
          <w:sz w:val="27"/>
          <w:szCs w:val="27"/>
        </w:rPr>
        <w:t xml:space="preserve"> March.</w:t>
      </w:r>
    </w:p>
    <w:p w14:paraId="1FE346F5" w14:textId="694F4C51" w:rsidR="00733782" w:rsidRPr="005D0839" w:rsidRDefault="00733782" w:rsidP="00733782">
      <w:pPr>
        <w:pStyle w:val="NormalWeb"/>
        <w:rPr>
          <w:b/>
          <w:bCs/>
          <w:color w:val="000000"/>
          <w:sz w:val="32"/>
          <w:szCs w:val="32"/>
        </w:rPr>
      </w:pPr>
    </w:p>
    <w:p w14:paraId="340BA8F4" w14:textId="1D822618" w:rsidR="00922B1C" w:rsidRPr="005D0839" w:rsidRDefault="005D0839" w:rsidP="005D0839">
      <w:pPr>
        <w:pStyle w:val="NormalWeb"/>
        <w:numPr>
          <w:ilvl w:val="0"/>
          <w:numId w:val="1"/>
        </w:numPr>
        <w:rPr>
          <w:b/>
          <w:bCs/>
          <w:color w:val="000000"/>
          <w:sz w:val="32"/>
          <w:szCs w:val="32"/>
        </w:rPr>
      </w:pPr>
      <w:r w:rsidRPr="005D0839">
        <w:rPr>
          <w:b/>
          <w:bCs/>
          <w:color w:val="000000"/>
          <w:sz w:val="32"/>
          <w:szCs w:val="32"/>
        </w:rPr>
        <w:t>Finance Secretary’s Report</w:t>
      </w:r>
    </w:p>
    <w:p w14:paraId="3952D27C" w14:textId="1DA5D23D" w:rsidR="00EC2796" w:rsidRDefault="005D0839" w:rsidP="005D0839">
      <w:pPr>
        <w:pStyle w:val="NormalWeb"/>
        <w:rPr>
          <w:color w:val="000000"/>
          <w:sz w:val="27"/>
          <w:szCs w:val="27"/>
        </w:rPr>
      </w:pPr>
      <w:r>
        <w:rPr>
          <w:color w:val="000000"/>
          <w:sz w:val="27"/>
          <w:szCs w:val="27"/>
        </w:rPr>
        <w:t xml:space="preserve">Sarah </w:t>
      </w:r>
      <w:r w:rsidR="00E93DCC">
        <w:rPr>
          <w:color w:val="000000"/>
          <w:sz w:val="27"/>
          <w:szCs w:val="27"/>
        </w:rPr>
        <w:t xml:space="preserve">Reardon </w:t>
      </w:r>
      <w:r>
        <w:rPr>
          <w:color w:val="000000"/>
          <w:sz w:val="27"/>
          <w:szCs w:val="27"/>
        </w:rPr>
        <w:t>reported</w:t>
      </w:r>
      <w:r w:rsidR="00EC2796">
        <w:rPr>
          <w:color w:val="000000"/>
          <w:sz w:val="27"/>
          <w:szCs w:val="27"/>
        </w:rPr>
        <w:t xml:space="preserve"> balances of:</w:t>
      </w:r>
      <w:r>
        <w:rPr>
          <w:color w:val="000000"/>
          <w:sz w:val="27"/>
          <w:szCs w:val="27"/>
        </w:rPr>
        <w:t xml:space="preserve"> </w:t>
      </w:r>
    </w:p>
    <w:p w14:paraId="24FC35C5" w14:textId="73979693" w:rsidR="005D0839" w:rsidRDefault="00EC2796" w:rsidP="005D0839">
      <w:pPr>
        <w:pStyle w:val="NormalWeb"/>
        <w:rPr>
          <w:color w:val="000000"/>
          <w:sz w:val="27"/>
          <w:szCs w:val="27"/>
        </w:rPr>
      </w:pPr>
      <w:r>
        <w:rPr>
          <w:color w:val="000000"/>
          <w:sz w:val="27"/>
          <w:szCs w:val="27"/>
        </w:rPr>
        <w:t>£21,952</w:t>
      </w:r>
      <w:r w:rsidR="005D0839">
        <w:rPr>
          <w:color w:val="000000"/>
          <w:sz w:val="27"/>
          <w:szCs w:val="27"/>
        </w:rPr>
        <w:t xml:space="preserve"> in the Service Charge account. After planned expenditure and the collection of outstanding debts, the balance is forecast to be</w:t>
      </w:r>
      <w:r w:rsidR="00733782">
        <w:rPr>
          <w:color w:val="000000"/>
          <w:sz w:val="27"/>
          <w:szCs w:val="27"/>
        </w:rPr>
        <w:t xml:space="preserve"> £7,589 in June. This will have included a significant payment associated with the final settlement for the Block A roof works.</w:t>
      </w:r>
    </w:p>
    <w:p w14:paraId="661AF08B" w14:textId="19788C20" w:rsidR="004D5A55" w:rsidRDefault="00EC2796" w:rsidP="005D0839">
      <w:pPr>
        <w:pStyle w:val="NormalWeb"/>
        <w:rPr>
          <w:color w:val="000000"/>
          <w:sz w:val="27"/>
          <w:szCs w:val="27"/>
        </w:rPr>
      </w:pPr>
      <w:r>
        <w:rPr>
          <w:color w:val="000000"/>
          <w:sz w:val="27"/>
          <w:szCs w:val="27"/>
        </w:rPr>
        <w:t>£1</w:t>
      </w:r>
      <w:r w:rsidR="006D7097">
        <w:rPr>
          <w:color w:val="000000"/>
          <w:sz w:val="27"/>
          <w:szCs w:val="27"/>
        </w:rPr>
        <w:t>,</w:t>
      </w:r>
      <w:r>
        <w:rPr>
          <w:color w:val="000000"/>
          <w:sz w:val="27"/>
          <w:szCs w:val="27"/>
        </w:rPr>
        <w:t>759 as at 1/12/21 in the ABC Beach Marine account having had £346 income and £384 expenditure in the previous 12 months.</w:t>
      </w:r>
    </w:p>
    <w:p w14:paraId="1F459C39" w14:textId="40A471E1" w:rsidR="00733782" w:rsidRDefault="00733782" w:rsidP="005D0839">
      <w:pPr>
        <w:pStyle w:val="NormalWeb"/>
        <w:rPr>
          <w:color w:val="000000"/>
          <w:sz w:val="27"/>
          <w:szCs w:val="27"/>
        </w:rPr>
      </w:pPr>
      <w:r>
        <w:rPr>
          <w:color w:val="000000"/>
          <w:sz w:val="27"/>
          <w:szCs w:val="27"/>
        </w:rPr>
        <w:t>£1,050 in the Ground Rent account</w:t>
      </w:r>
      <w:r w:rsidR="004D5A55">
        <w:rPr>
          <w:color w:val="000000"/>
          <w:sz w:val="27"/>
          <w:szCs w:val="27"/>
        </w:rPr>
        <w:t>.</w:t>
      </w:r>
    </w:p>
    <w:p w14:paraId="5D2C3252" w14:textId="03934C6F" w:rsidR="00E93DCC" w:rsidRDefault="00E93DCC" w:rsidP="005D0839">
      <w:pPr>
        <w:pStyle w:val="NormalWeb"/>
        <w:rPr>
          <w:color w:val="000000"/>
          <w:sz w:val="27"/>
          <w:szCs w:val="27"/>
        </w:rPr>
      </w:pPr>
    </w:p>
    <w:p w14:paraId="44E7ED3B" w14:textId="6A351A75" w:rsidR="00E93DCC" w:rsidRPr="00E93DCC" w:rsidRDefault="00E93DCC" w:rsidP="00E93DCC">
      <w:pPr>
        <w:pStyle w:val="NormalWeb"/>
        <w:numPr>
          <w:ilvl w:val="0"/>
          <w:numId w:val="1"/>
        </w:numPr>
        <w:rPr>
          <w:b/>
          <w:bCs/>
          <w:color w:val="000000"/>
          <w:sz w:val="32"/>
          <w:szCs w:val="32"/>
        </w:rPr>
      </w:pPr>
      <w:r w:rsidRPr="00E93DCC">
        <w:rPr>
          <w:b/>
          <w:bCs/>
          <w:color w:val="000000"/>
          <w:sz w:val="32"/>
          <w:szCs w:val="32"/>
        </w:rPr>
        <w:t>Environmental Report</w:t>
      </w:r>
      <w:r w:rsidR="00317637">
        <w:rPr>
          <w:b/>
          <w:bCs/>
          <w:color w:val="000000"/>
          <w:sz w:val="32"/>
          <w:szCs w:val="32"/>
        </w:rPr>
        <w:t>- Ann Saxby</w:t>
      </w:r>
    </w:p>
    <w:p w14:paraId="0D01BDDC" w14:textId="77777777" w:rsidR="00317637" w:rsidRPr="001C01F4" w:rsidRDefault="00317637" w:rsidP="00317637">
      <w:pPr>
        <w:jc w:val="both"/>
        <w:rPr>
          <w:rFonts w:ascii="Times New Roman" w:hAnsi="Times New Roman" w:cs="Times New Roman"/>
          <w:sz w:val="28"/>
          <w:szCs w:val="28"/>
        </w:rPr>
      </w:pPr>
      <w:r w:rsidRPr="001C01F4">
        <w:rPr>
          <w:rFonts w:ascii="Times New Roman" w:hAnsi="Times New Roman" w:cs="Times New Roman"/>
          <w:sz w:val="28"/>
          <w:szCs w:val="28"/>
        </w:rPr>
        <w:t>I’m wondering whether I should call this a ‘Good Housekeeping’ Report, but without the magazine.</w:t>
      </w:r>
    </w:p>
    <w:p w14:paraId="16DD55D3" w14:textId="77777777" w:rsidR="00317637" w:rsidRPr="001C01F4" w:rsidRDefault="00317637" w:rsidP="00317637">
      <w:pPr>
        <w:jc w:val="both"/>
        <w:rPr>
          <w:rFonts w:ascii="Times New Roman" w:hAnsi="Times New Roman" w:cs="Times New Roman"/>
          <w:sz w:val="28"/>
          <w:szCs w:val="28"/>
        </w:rPr>
      </w:pPr>
      <w:r w:rsidRPr="001C01F4">
        <w:rPr>
          <w:rFonts w:ascii="Times New Roman" w:hAnsi="Times New Roman" w:cs="Times New Roman"/>
          <w:sz w:val="28"/>
          <w:szCs w:val="28"/>
        </w:rPr>
        <w:t>We are indeed very lucky to have residents here who take a pride in where they live and long may this continue. Even so, there are a few things that I would like to draw attention to –</w:t>
      </w:r>
    </w:p>
    <w:p w14:paraId="44323C45" w14:textId="77777777" w:rsidR="00317637" w:rsidRPr="001C01F4" w:rsidRDefault="00317637" w:rsidP="00317637">
      <w:pPr>
        <w:pStyle w:val="ListParagraph"/>
        <w:numPr>
          <w:ilvl w:val="0"/>
          <w:numId w:val="3"/>
        </w:numPr>
        <w:jc w:val="both"/>
        <w:rPr>
          <w:rFonts w:ascii="Times New Roman" w:hAnsi="Times New Roman" w:cs="Times New Roman"/>
          <w:sz w:val="28"/>
          <w:szCs w:val="28"/>
        </w:rPr>
      </w:pPr>
      <w:r w:rsidRPr="001C01F4">
        <w:rPr>
          <w:rFonts w:ascii="Times New Roman" w:hAnsi="Times New Roman" w:cs="Times New Roman"/>
          <w:sz w:val="28"/>
          <w:szCs w:val="28"/>
        </w:rPr>
        <w:t>Our bin collections have had a few teething problems that were contractor based, but they seem to have been sorted.</w:t>
      </w:r>
    </w:p>
    <w:p w14:paraId="563EFAE2" w14:textId="77777777" w:rsidR="00317637" w:rsidRPr="001C01F4" w:rsidRDefault="00317637" w:rsidP="00317637">
      <w:pPr>
        <w:ind w:left="720"/>
        <w:jc w:val="both"/>
        <w:rPr>
          <w:rFonts w:ascii="Times New Roman" w:hAnsi="Times New Roman" w:cs="Times New Roman"/>
          <w:sz w:val="28"/>
          <w:szCs w:val="28"/>
        </w:rPr>
      </w:pPr>
      <w:r w:rsidRPr="001C01F4">
        <w:rPr>
          <w:rFonts w:ascii="Times New Roman" w:hAnsi="Times New Roman" w:cs="Times New Roman"/>
          <w:sz w:val="28"/>
          <w:szCs w:val="28"/>
        </w:rPr>
        <w:t>1.Bulky refuse like bathroom cabinets, ironing boards, mirrors, duvets, electrical items are not intended to be put for domestic collection. We have a Bulky Refuse collection point in Cheriton in Military Road for these items. Yes, you need to make an appointment, but it is free.</w:t>
      </w:r>
    </w:p>
    <w:p w14:paraId="492B8572" w14:textId="77777777" w:rsidR="00317637" w:rsidRPr="001C01F4" w:rsidRDefault="00317637" w:rsidP="00317637">
      <w:pPr>
        <w:ind w:left="720"/>
        <w:jc w:val="both"/>
        <w:rPr>
          <w:rFonts w:ascii="Times New Roman" w:hAnsi="Times New Roman" w:cs="Times New Roman"/>
          <w:sz w:val="28"/>
          <w:szCs w:val="28"/>
        </w:rPr>
      </w:pPr>
      <w:r w:rsidRPr="001C01F4">
        <w:rPr>
          <w:rFonts w:ascii="Times New Roman" w:hAnsi="Times New Roman" w:cs="Times New Roman"/>
          <w:sz w:val="28"/>
          <w:szCs w:val="28"/>
        </w:rPr>
        <w:t>2. With the increase in on-line shopping, the amount of cardboard to be disposed of causes a problem if it is not flattened before putting it in the bin marked Cardboard and Paper. Please squash /cut the cardboard boxes down and don’t put it in the Landfill Bins.</w:t>
      </w:r>
    </w:p>
    <w:p w14:paraId="25AB3BFC" w14:textId="77777777" w:rsidR="00317637" w:rsidRPr="001C01F4" w:rsidRDefault="00317637" w:rsidP="00317637">
      <w:pPr>
        <w:ind w:left="720"/>
        <w:jc w:val="both"/>
        <w:rPr>
          <w:rFonts w:ascii="Times New Roman" w:hAnsi="Times New Roman" w:cs="Times New Roman"/>
          <w:sz w:val="28"/>
          <w:szCs w:val="28"/>
        </w:rPr>
      </w:pPr>
      <w:r w:rsidRPr="001C01F4">
        <w:rPr>
          <w:rFonts w:ascii="Times New Roman" w:hAnsi="Times New Roman" w:cs="Times New Roman"/>
          <w:sz w:val="28"/>
          <w:szCs w:val="28"/>
        </w:rPr>
        <w:lastRenderedPageBreak/>
        <w:t>3. If the refuse collectors see polythene bags in the Glass and Plastic bins they won’t be emptied – there would be some serious overflowing if that happened.</w:t>
      </w:r>
    </w:p>
    <w:p w14:paraId="3528F6A8" w14:textId="77777777" w:rsidR="00317637" w:rsidRPr="001C01F4" w:rsidRDefault="00317637" w:rsidP="00317637">
      <w:pPr>
        <w:ind w:left="720"/>
        <w:jc w:val="both"/>
        <w:rPr>
          <w:rFonts w:ascii="Times New Roman" w:hAnsi="Times New Roman" w:cs="Times New Roman"/>
          <w:sz w:val="28"/>
          <w:szCs w:val="28"/>
        </w:rPr>
      </w:pPr>
      <w:r w:rsidRPr="001C01F4">
        <w:rPr>
          <w:rFonts w:ascii="Times New Roman" w:hAnsi="Times New Roman" w:cs="Times New Roman"/>
          <w:sz w:val="28"/>
          <w:szCs w:val="28"/>
        </w:rPr>
        <w:t>4. Thank you to everyone who is sorting out food scraps / peelings etc to add to the Food Bin. Remember it must be wrapped in newspaper or biodegradable bin liners. Nothing loose, an important feature of keeping everything ship shape.</w:t>
      </w:r>
    </w:p>
    <w:p w14:paraId="7F8B6923" w14:textId="77777777" w:rsidR="00317637" w:rsidRPr="001C01F4" w:rsidRDefault="00317637" w:rsidP="00317637">
      <w:pPr>
        <w:ind w:left="720"/>
        <w:jc w:val="both"/>
        <w:rPr>
          <w:rFonts w:ascii="Times New Roman" w:hAnsi="Times New Roman" w:cs="Times New Roman"/>
          <w:sz w:val="28"/>
          <w:szCs w:val="28"/>
        </w:rPr>
      </w:pPr>
      <w:r w:rsidRPr="001C01F4">
        <w:rPr>
          <w:rFonts w:ascii="Times New Roman" w:hAnsi="Times New Roman" w:cs="Times New Roman"/>
          <w:sz w:val="28"/>
          <w:szCs w:val="28"/>
        </w:rPr>
        <w:t>5. A word of thanks to Martin and Jackie who keep our bins clean with the pressure washer. Their energies in doing this, save Beach Marine a lot of money each year.</w:t>
      </w:r>
    </w:p>
    <w:p w14:paraId="224D6950" w14:textId="77777777" w:rsidR="00317637" w:rsidRPr="001C01F4" w:rsidRDefault="00317637" w:rsidP="00317637">
      <w:pPr>
        <w:ind w:left="720"/>
        <w:jc w:val="both"/>
        <w:rPr>
          <w:rFonts w:ascii="Times New Roman" w:hAnsi="Times New Roman" w:cs="Times New Roman"/>
          <w:sz w:val="28"/>
          <w:szCs w:val="28"/>
        </w:rPr>
      </w:pPr>
    </w:p>
    <w:p w14:paraId="0ECDF6CF" w14:textId="77777777" w:rsidR="00317637" w:rsidRPr="001C01F4" w:rsidRDefault="00317637" w:rsidP="00317637">
      <w:pPr>
        <w:pStyle w:val="ListParagraph"/>
        <w:numPr>
          <w:ilvl w:val="0"/>
          <w:numId w:val="3"/>
        </w:numPr>
        <w:jc w:val="both"/>
        <w:rPr>
          <w:rFonts w:ascii="Times New Roman" w:hAnsi="Times New Roman" w:cs="Times New Roman"/>
          <w:sz w:val="28"/>
          <w:szCs w:val="28"/>
        </w:rPr>
      </w:pPr>
      <w:r w:rsidRPr="001C01F4">
        <w:rPr>
          <w:rFonts w:ascii="Times New Roman" w:hAnsi="Times New Roman" w:cs="Times New Roman"/>
          <w:sz w:val="28"/>
          <w:szCs w:val="28"/>
        </w:rPr>
        <w:t>Somewhile ago a letter went round from Tersons advising us not to put fat /oil down our sinks as it causes blockages that are expensive to have removed. I’d also like to say that tea leaves and coffee grounds are equally troublesome in causing blockages in the pipes, often compounded with the use of dishwashers, if food items are not wiped off the dishes first.</w:t>
      </w:r>
    </w:p>
    <w:p w14:paraId="0E822763" w14:textId="77777777" w:rsidR="00317637" w:rsidRPr="001C01F4" w:rsidRDefault="00317637" w:rsidP="00317637">
      <w:pPr>
        <w:pStyle w:val="ListParagraph"/>
        <w:jc w:val="both"/>
        <w:rPr>
          <w:rFonts w:ascii="Times New Roman" w:hAnsi="Times New Roman" w:cs="Times New Roman"/>
          <w:sz w:val="28"/>
          <w:szCs w:val="28"/>
        </w:rPr>
      </w:pPr>
    </w:p>
    <w:p w14:paraId="322DBFAE" w14:textId="77777777" w:rsidR="00317637" w:rsidRPr="001C01F4" w:rsidRDefault="00317637" w:rsidP="00317637">
      <w:pPr>
        <w:pStyle w:val="ListParagraph"/>
        <w:numPr>
          <w:ilvl w:val="0"/>
          <w:numId w:val="3"/>
        </w:numPr>
        <w:jc w:val="both"/>
        <w:rPr>
          <w:rFonts w:ascii="Times New Roman" w:hAnsi="Times New Roman" w:cs="Times New Roman"/>
          <w:sz w:val="28"/>
          <w:szCs w:val="28"/>
        </w:rPr>
      </w:pPr>
      <w:r w:rsidRPr="001C01F4">
        <w:rPr>
          <w:rFonts w:ascii="Times New Roman" w:hAnsi="Times New Roman" w:cs="Times New Roman"/>
          <w:sz w:val="28"/>
          <w:szCs w:val="28"/>
        </w:rPr>
        <w:t xml:space="preserve"> The chairs and tables in our garden give everyone the opportunity to socialise and appreciate the wonderful sea views we have here. Please be mindful that, if you move some furniture, it’s courteous to put it back afterwards.</w:t>
      </w:r>
    </w:p>
    <w:p w14:paraId="201F5153" w14:textId="77777777" w:rsidR="00317637" w:rsidRPr="001C01F4" w:rsidRDefault="00317637" w:rsidP="00317637">
      <w:pPr>
        <w:pStyle w:val="ListParagraph"/>
        <w:rPr>
          <w:rFonts w:ascii="Times New Roman" w:hAnsi="Times New Roman" w:cs="Times New Roman"/>
          <w:sz w:val="28"/>
          <w:szCs w:val="28"/>
        </w:rPr>
      </w:pPr>
    </w:p>
    <w:p w14:paraId="6C7FB232" w14:textId="77777777" w:rsidR="00317637" w:rsidRPr="001C01F4" w:rsidRDefault="00317637" w:rsidP="00317637">
      <w:pPr>
        <w:pStyle w:val="ListParagraph"/>
        <w:numPr>
          <w:ilvl w:val="0"/>
          <w:numId w:val="3"/>
        </w:numPr>
        <w:jc w:val="both"/>
        <w:rPr>
          <w:rFonts w:ascii="Times New Roman" w:hAnsi="Times New Roman" w:cs="Times New Roman"/>
          <w:sz w:val="28"/>
          <w:szCs w:val="28"/>
        </w:rPr>
      </w:pPr>
      <w:r w:rsidRPr="001C01F4">
        <w:rPr>
          <w:rFonts w:ascii="Times New Roman" w:hAnsi="Times New Roman" w:cs="Times New Roman"/>
          <w:sz w:val="28"/>
          <w:szCs w:val="28"/>
        </w:rPr>
        <w:t>There are several residents who regularly take care of the various borders around Beach Marine. Thank you. The extra colour is much appreciated and frequently commented on by visitors and by prospective buyers/renters too. Our gardener Paul does an excellent job in keeping the lawn and hedges in trim. He is a great asset to Beach Marine, even if the badgers who dig up the lawn aren’t! Thank you, Paul.</w:t>
      </w:r>
    </w:p>
    <w:p w14:paraId="79E40838" w14:textId="77777777" w:rsidR="00317637" w:rsidRPr="001C01F4" w:rsidRDefault="00317637" w:rsidP="00317637">
      <w:pPr>
        <w:pStyle w:val="ListParagraph"/>
        <w:rPr>
          <w:rFonts w:ascii="Times New Roman" w:hAnsi="Times New Roman" w:cs="Times New Roman"/>
          <w:sz w:val="28"/>
          <w:szCs w:val="28"/>
        </w:rPr>
      </w:pPr>
    </w:p>
    <w:p w14:paraId="3C1C4774" w14:textId="77777777" w:rsidR="00317637" w:rsidRPr="001C01F4" w:rsidRDefault="00317637" w:rsidP="00317637">
      <w:pPr>
        <w:pStyle w:val="ListParagraph"/>
        <w:numPr>
          <w:ilvl w:val="0"/>
          <w:numId w:val="3"/>
        </w:numPr>
        <w:jc w:val="both"/>
        <w:rPr>
          <w:rFonts w:ascii="Times New Roman" w:hAnsi="Times New Roman" w:cs="Times New Roman"/>
          <w:sz w:val="28"/>
          <w:szCs w:val="28"/>
        </w:rPr>
      </w:pPr>
      <w:r w:rsidRPr="001C01F4">
        <w:rPr>
          <w:rFonts w:ascii="Times New Roman" w:hAnsi="Times New Roman" w:cs="Times New Roman"/>
          <w:sz w:val="28"/>
          <w:szCs w:val="28"/>
        </w:rPr>
        <w:t>Our cleaners Annie and Ian Sutherland do an excellent job each week. Their main responsibility is for the communal areas in each block. Please make their job easier by not leaving shoes etc outside your flat. If you have workmen in, we cannot expect our cleaners to do a proper job if the debris from plastering, woodwork, tiling etc is left on the floor, so please ask the workmen to clear it up or do it yourself.</w:t>
      </w:r>
    </w:p>
    <w:p w14:paraId="23EDF167" w14:textId="77777777" w:rsidR="00317637" w:rsidRPr="001C01F4" w:rsidRDefault="00317637" w:rsidP="00317637">
      <w:pPr>
        <w:pStyle w:val="ListParagraph"/>
        <w:rPr>
          <w:rFonts w:ascii="Times New Roman" w:hAnsi="Times New Roman" w:cs="Times New Roman"/>
          <w:sz w:val="28"/>
          <w:szCs w:val="28"/>
        </w:rPr>
      </w:pPr>
    </w:p>
    <w:p w14:paraId="7A52C219" w14:textId="77777777" w:rsidR="00317637" w:rsidRPr="001C01F4" w:rsidRDefault="00317637" w:rsidP="00317637">
      <w:pPr>
        <w:jc w:val="both"/>
        <w:rPr>
          <w:rFonts w:ascii="Times New Roman" w:hAnsi="Times New Roman" w:cs="Times New Roman"/>
          <w:sz w:val="28"/>
          <w:szCs w:val="28"/>
        </w:rPr>
      </w:pPr>
      <w:r w:rsidRPr="001C01F4">
        <w:rPr>
          <w:rFonts w:ascii="Times New Roman" w:hAnsi="Times New Roman" w:cs="Times New Roman"/>
          <w:sz w:val="28"/>
          <w:szCs w:val="28"/>
        </w:rPr>
        <w:t xml:space="preserve">Following just a few sensible practises helps to make Beach Marine what it is. Thank you for your diligence and consideration. </w:t>
      </w:r>
    </w:p>
    <w:p w14:paraId="4CEE1360" w14:textId="6E4D8F58" w:rsidR="00E93DCC" w:rsidRDefault="002C3E59" w:rsidP="002C3E59">
      <w:pPr>
        <w:pStyle w:val="NormalWeb"/>
        <w:numPr>
          <w:ilvl w:val="0"/>
          <w:numId w:val="1"/>
        </w:numPr>
        <w:rPr>
          <w:b/>
          <w:bCs/>
          <w:color w:val="000000"/>
          <w:sz w:val="32"/>
          <w:szCs w:val="32"/>
        </w:rPr>
      </w:pPr>
      <w:r w:rsidRPr="002C3E59">
        <w:rPr>
          <w:b/>
          <w:bCs/>
          <w:color w:val="000000"/>
          <w:sz w:val="32"/>
          <w:szCs w:val="32"/>
        </w:rPr>
        <w:lastRenderedPageBreak/>
        <w:t>Other issues and Reports</w:t>
      </w:r>
    </w:p>
    <w:p w14:paraId="30810487" w14:textId="6693B492" w:rsidR="002C3E59" w:rsidRDefault="002C3E59" w:rsidP="002C3E59">
      <w:pPr>
        <w:pStyle w:val="NormalWeb"/>
        <w:ind w:left="720"/>
        <w:rPr>
          <w:color w:val="000000"/>
          <w:sz w:val="28"/>
          <w:szCs w:val="28"/>
        </w:rPr>
      </w:pPr>
      <w:r>
        <w:rPr>
          <w:color w:val="000000"/>
          <w:sz w:val="28"/>
          <w:szCs w:val="28"/>
        </w:rPr>
        <w:t>None</w:t>
      </w:r>
    </w:p>
    <w:p w14:paraId="4B834218" w14:textId="77777777" w:rsidR="002C3E59" w:rsidRDefault="002C3E59" w:rsidP="002C3E59">
      <w:pPr>
        <w:pStyle w:val="NormalWeb"/>
        <w:ind w:left="720"/>
        <w:rPr>
          <w:color w:val="000000"/>
          <w:sz w:val="28"/>
          <w:szCs w:val="28"/>
        </w:rPr>
      </w:pPr>
    </w:p>
    <w:p w14:paraId="38D427C6" w14:textId="2805270C" w:rsidR="002C3E59" w:rsidRPr="002C3E59" w:rsidRDefault="002C3E59" w:rsidP="002C3E59">
      <w:pPr>
        <w:pStyle w:val="NormalWeb"/>
        <w:numPr>
          <w:ilvl w:val="0"/>
          <w:numId w:val="1"/>
        </w:numPr>
        <w:rPr>
          <w:b/>
          <w:bCs/>
          <w:color w:val="000000"/>
          <w:sz w:val="32"/>
          <w:szCs w:val="32"/>
        </w:rPr>
      </w:pPr>
      <w:r w:rsidRPr="002C3E59">
        <w:rPr>
          <w:b/>
          <w:bCs/>
          <w:color w:val="000000"/>
          <w:sz w:val="32"/>
          <w:szCs w:val="32"/>
        </w:rPr>
        <w:t>AOB</w:t>
      </w:r>
    </w:p>
    <w:p w14:paraId="68B7CEE0" w14:textId="1A19B078" w:rsidR="002C3E59" w:rsidRDefault="002C3E59" w:rsidP="002C3E59">
      <w:pPr>
        <w:pStyle w:val="NormalWeb"/>
        <w:ind w:left="720"/>
        <w:rPr>
          <w:color w:val="000000"/>
          <w:sz w:val="28"/>
          <w:szCs w:val="28"/>
        </w:rPr>
      </w:pPr>
      <w:r>
        <w:rPr>
          <w:color w:val="000000"/>
          <w:sz w:val="28"/>
          <w:szCs w:val="28"/>
        </w:rPr>
        <w:t xml:space="preserve">None </w:t>
      </w:r>
    </w:p>
    <w:p w14:paraId="6A1D0A7B" w14:textId="77280B6A" w:rsidR="002C3E59" w:rsidRDefault="002C3E59" w:rsidP="002C3E59">
      <w:pPr>
        <w:pStyle w:val="NormalWeb"/>
        <w:ind w:left="720"/>
        <w:rPr>
          <w:color w:val="000000"/>
          <w:sz w:val="28"/>
          <w:szCs w:val="28"/>
        </w:rPr>
      </w:pPr>
    </w:p>
    <w:p w14:paraId="564ACF94" w14:textId="5642F94A" w:rsidR="002C3E59" w:rsidRDefault="002C3E59" w:rsidP="002C3E59">
      <w:pPr>
        <w:pStyle w:val="NormalWeb"/>
        <w:ind w:left="720"/>
        <w:rPr>
          <w:color w:val="000000"/>
          <w:sz w:val="28"/>
          <w:szCs w:val="28"/>
        </w:rPr>
      </w:pPr>
      <w:r>
        <w:rPr>
          <w:color w:val="000000"/>
          <w:sz w:val="28"/>
          <w:szCs w:val="28"/>
        </w:rPr>
        <w:t xml:space="preserve">The Chairman thanked everyone for their attendance and the meeting was closed at 19.00. </w:t>
      </w:r>
    </w:p>
    <w:p w14:paraId="069EA1B2" w14:textId="0EADD8F2" w:rsidR="002C3E59" w:rsidRDefault="002C3E59" w:rsidP="002C3E59">
      <w:pPr>
        <w:pStyle w:val="NormalWeb"/>
        <w:ind w:left="720"/>
        <w:rPr>
          <w:color w:val="000000"/>
          <w:sz w:val="28"/>
          <w:szCs w:val="28"/>
        </w:rPr>
      </w:pPr>
    </w:p>
    <w:p w14:paraId="3E6886FE" w14:textId="77777777" w:rsidR="002C3E59" w:rsidRPr="002C3E59" w:rsidRDefault="002C3E59" w:rsidP="002C3E59">
      <w:pPr>
        <w:pStyle w:val="NormalWeb"/>
        <w:ind w:left="720"/>
        <w:rPr>
          <w:color w:val="000000"/>
          <w:sz w:val="28"/>
          <w:szCs w:val="28"/>
        </w:rPr>
      </w:pPr>
    </w:p>
    <w:p w14:paraId="54BF753D" w14:textId="77777777" w:rsidR="00F77CBB" w:rsidRDefault="00F77CBB" w:rsidP="0021085F">
      <w:pPr>
        <w:pStyle w:val="NormalWeb"/>
        <w:ind w:left="720"/>
        <w:rPr>
          <w:color w:val="000000"/>
          <w:sz w:val="27"/>
          <w:szCs w:val="27"/>
        </w:rPr>
      </w:pPr>
    </w:p>
    <w:p w14:paraId="1DD05A78" w14:textId="5D2B5F1F" w:rsidR="00922B1C" w:rsidRDefault="00922B1C" w:rsidP="0021085F">
      <w:pPr>
        <w:pStyle w:val="NormalWeb"/>
        <w:ind w:left="720"/>
        <w:rPr>
          <w:color w:val="000000"/>
          <w:sz w:val="27"/>
          <w:szCs w:val="27"/>
        </w:rPr>
      </w:pPr>
    </w:p>
    <w:p w14:paraId="63ED0492" w14:textId="16D54CDA" w:rsidR="00922B1C" w:rsidRDefault="00922B1C" w:rsidP="0021085F">
      <w:pPr>
        <w:pStyle w:val="NormalWeb"/>
        <w:ind w:left="720"/>
        <w:rPr>
          <w:color w:val="000000"/>
          <w:sz w:val="27"/>
          <w:szCs w:val="27"/>
        </w:rPr>
      </w:pPr>
    </w:p>
    <w:p w14:paraId="0FF20BAF" w14:textId="53B6ECCC" w:rsidR="00922B1C" w:rsidRDefault="00922B1C" w:rsidP="0021085F">
      <w:pPr>
        <w:pStyle w:val="NormalWeb"/>
        <w:ind w:left="720"/>
        <w:rPr>
          <w:color w:val="000000"/>
          <w:sz w:val="27"/>
          <w:szCs w:val="27"/>
        </w:rPr>
      </w:pPr>
    </w:p>
    <w:p w14:paraId="2BA73F1A" w14:textId="4A2C9EFD" w:rsidR="00922B1C" w:rsidRDefault="00922B1C" w:rsidP="0021085F">
      <w:pPr>
        <w:pStyle w:val="NormalWeb"/>
        <w:ind w:left="720"/>
        <w:rPr>
          <w:color w:val="000000"/>
          <w:sz w:val="27"/>
          <w:szCs w:val="27"/>
        </w:rPr>
      </w:pPr>
    </w:p>
    <w:p w14:paraId="2CDC21E2" w14:textId="140CAA01" w:rsidR="00922B1C" w:rsidRDefault="00922B1C" w:rsidP="0021085F">
      <w:pPr>
        <w:pStyle w:val="NormalWeb"/>
        <w:ind w:left="720"/>
        <w:rPr>
          <w:color w:val="000000"/>
          <w:sz w:val="27"/>
          <w:szCs w:val="27"/>
        </w:rPr>
      </w:pPr>
    </w:p>
    <w:p w14:paraId="44E2A61B" w14:textId="77777777" w:rsidR="00922B1C" w:rsidRDefault="00922B1C" w:rsidP="0021085F">
      <w:pPr>
        <w:pStyle w:val="NormalWeb"/>
        <w:ind w:left="720"/>
        <w:rPr>
          <w:color w:val="000000"/>
          <w:sz w:val="27"/>
          <w:szCs w:val="27"/>
        </w:rPr>
      </w:pPr>
    </w:p>
    <w:p w14:paraId="6EC3A5E1" w14:textId="77777777" w:rsidR="00A97F0A" w:rsidRDefault="00A97F0A"/>
    <w:p w14:paraId="69A7C693" w14:textId="77777777" w:rsidR="00A97F0A" w:rsidRDefault="00A97F0A"/>
    <w:p w14:paraId="33494A14" w14:textId="77777777" w:rsidR="00A97F0A" w:rsidRDefault="00A97F0A"/>
    <w:p w14:paraId="611EA201" w14:textId="77777777" w:rsidR="00A97F0A" w:rsidRDefault="00A97F0A"/>
    <w:p w14:paraId="1B1B5B8E" w14:textId="77777777" w:rsidR="00A97F0A" w:rsidRDefault="00A97F0A"/>
    <w:p w14:paraId="62780C4B" w14:textId="77777777" w:rsidR="00A97F0A" w:rsidRDefault="00A97F0A"/>
    <w:p w14:paraId="6B85E298" w14:textId="77777777" w:rsidR="00A97F0A" w:rsidRDefault="00A97F0A"/>
    <w:p w14:paraId="246BAE5A" w14:textId="77777777" w:rsidR="00A97F0A" w:rsidRDefault="00A97F0A"/>
    <w:p w14:paraId="42B540C4" w14:textId="33053267" w:rsidR="00A97F0A" w:rsidRDefault="00A97F0A"/>
    <w:sectPr w:rsidR="00A97F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C71C25"/>
    <w:multiLevelType w:val="hybridMultilevel"/>
    <w:tmpl w:val="BAAE1FA2"/>
    <w:lvl w:ilvl="0" w:tplc="AF9A58A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FB3DF4"/>
    <w:multiLevelType w:val="hybridMultilevel"/>
    <w:tmpl w:val="689CA2A2"/>
    <w:lvl w:ilvl="0" w:tplc="25F8F6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54B21E2"/>
    <w:multiLevelType w:val="hybridMultilevel"/>
    <w:tmpl w:val="DF007CA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451242101">
    <w:abstractNumId w:val="1"/>
  </w:num>
  <w:num w:numId="2" w16cid:durableId="1167132971">
    <w:abstractNumId w:val="0"/>
  </w:num>
  <w:num w:numId="3" w16cid:durableId="5212829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A40"/>
    <w:rsid w:val="00022207"/>
    <w:rsid w:val="00116626"/>
    <w:rsid w:val="001A268C"/>
    <w:rsid w:val="001B63DC"/>
    <w:rsid w:val="001C01F4"/>
    <w:rsid w:val="001C08D2"/>
    <w:rsid w:val="0021085F"/>
    <w:rsid w:val="00285472"/>
    <w:rsid w:val="002C3E59"/>
    <w:rsid w:val="00317637"/>
    <w:rsid w:val="00330780"/>
    <w:rsid w:val="00367DA1"/>
    <w:rsid w:val="003875DB"/>
    <w:rsid w:val="003A1144"/>
    <w:rsid w:val="003C3358"/>
    <w:rsid w:val="003C48D7"/>
    <w:rsid w:val="0041471B"/>
    <w:rsid w:val="00492BD4"/>
    <w:rsid w:val="004C11F5"/>
    <w:rsid w:val="004D3414"/>
    <w:rsid w:val="004D5A55"/>
    <w:rsid w:val="005027CA"/>
    <w:rsid w:val="00554715"/>
    <w:rsid w:val="00591A06"/>
    <w:rsid w:val="005C48F6"/>
    <w:rsid w:val="005D0839"/>
    <w:rsid w:val="00603FD6"/>
    <w:rsid w:val="00670219"/>
    <w:rsid w:val="00687423"/>
    <w:rsid w:val="006C1380"/>
    <w:rsid w:val="006D7097"/>
    <w:rsid w:val="006E74A9"/>
    <w:rsid w:val="00733782"/>
    <w:rsid w:val="00783440"/>
    <w:rsid w:val="00787969"/>
    <w:rsid w:val="007B1409"/>
    <w:rsid w:val="007E2A4B"/>
    <w:rsid w:val="007F75A7"/>
    <w:rsid w:val="008416EF"/>
    <w:rsid w:val="00883732"/>
    <w:rsid w:val="008C5F2D"/>
    <w:rsid w:val="00922B1C"/>
    <w:rsid w:val="00935E7E"/>
    <w:rsid w:val="00A10C81"/>
    <w:rsid w:val="00A50CDB"/>
    <w:rsid w:val="00A97F0A"/>
    <w:rsid w:val="00BA01A1"/>
    <w:rsid w:val="00C059D7"/>
    <w:rsid w:val="00C16F88"/>
    <w:rsid w:val="00C8701A"/>
    <w:rsid w:val="00CC7F08"/>
    <w:rsid w:val="00DB0A71"/>
    <w:rsid w:val="00DE39A2"/>
    <w:rsid w:val="00E60479"/>
    <w:rsid w:val="00E93DCC"/>
    <w:rsid w:val="00EC2796"/>
    <w:rsid w:val="00EC6218"/>
    <w:rsid w:val="00EC7A40"/>
    <w:rsid w:val="00F24F18"/>
    <w:rsid w:val="00F77C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568BF"/>
  <w15:chartTrackingRefBased/>
  <w15:docId w15:val="{F9B32C2B-D0E1-4CEE-8813-46872BCB5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C7A4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17637"/>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383451">
      <w:bodyDiv w:val="1"/>
      <w:marLeft w:val="0"/>
      <w:marRight w:val="0"/>
      <w:marTop w:val="0"/>
      <w:marBottom w:val="0"/>
      <w:divBdr>
        <w:top w:val="none" w:sz="0" w:space="0" w:color="auto"/>
        <w:left w:val="none" w:sz="0" w:space="0" w:color="auto"/>
        <w:bottom w:val="none" w:sz="0" w:space="0" w:color="auto"/>
        <w:right w:val="none" w:sz="0" w:space="0" w:color="auto"/>
      </w:divBdr>
    </w:div>
    <w:div w:id="530994793">
      <w:bodyDiv w:val="1"/>
      <w:marLeft w:val="0"/>
      <w:marRight w:val="0"/>
      <w:marTop w:val="0"/>
      <w:marBottom w:val="0"/>
      <w:divBdr>
        <w:top w:val="none" w:sz="0" w:space="0" w:color="auto"/>
        <w:left w:val="none" w:sz="0" w:space="0" w:color="auto"/>
        <w:bottom w:val="none" w:sz="0" w:space="0" w:color="auto"/>
        <w:right w:val="none" w:sz="0" w:space="0" w:color="auto"/>
      </w:divBdr>
    </w:div>
    <w:div w:id="1426657985">
      <w:bodyDiv w:val="1"/>
      <w:marLeft w:val="0"/>
      <w:marRight w:val="0"/>
      <w:marTop w:val="0"/>
      <w:marBottom w:val="0"/>
      <w:divBdr>
        <w:top w:val="none" w:sz="0" w:space="0" w:color="auto"/>
        <w:left w:val="none" w:sz="0" w:space="0" w:color="auto"/>
        <w:bottom w:val="none" w:sz="0" w:space="0" w:color="auto"/>
        <w:right w:val="none" w:sz="0" w:space="0" w:color="auto"/>
      </w:divBdr>
    </w:div>
    <w:div w:id="18059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6</Pages>
  <Words>1479</Words>
  <Characters>8433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daniels</dc:creator>
  <cp:keywords/>
  <dc:description/>
  <cp:lastModifiedBy>richard daniels</cp:lastModifiedBy>
  <cp:revision>15</cp:revision>
  <dcterms:created xsi:type="dcterms:W3CDTF">2022-04-26T16:08:00Z</dcterms:created>
  <dcterms:modified xsi:type="dcterms:W3CDTF">2022-05-04T08:48:00Z</dcterms:modified>
</cp:coreProperties>
</file>